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ACD" w:rsidRPr="00172CDC" w:rsidRDefault="005B4ACD" w:rsidP="003D06B7">
      <w:pPr>
        <w:jc w:val="center"/>
        <w:rPr>
          <w:rFonts w:ascii="P22 Eaglefeather" w:eastAsia="Times" w:hAnsi="P22 Eaglefeather"/>
          <w:b/>
          <w:sz w:val="32"/>
          <w:szCs w:val="32"/>
        </w:rPr>
      </w:pPr>
      <w:r w:rsidRPr="00172CDC">
        <w:rPr>
          <w:rFonts w:ascii="P22 Eaglefeather" w:eastAsia="Times" w:hAnsi="P22 Eaglefeather"/>
          <w:b/>
          <w:sz w:val="32"/>
          <w:szCs w:val="32"/>
        </w:rPr>
        <w:t>EXECUTIVE COMMITTEE MEETING</w:t>
      </w:r>
    </w:p>
    <w:p w:rsidR="005B4ACD" w:rsidRPr="002D7EC5" w:rsidRDefault="005B4ACD" w:rsidP="005B4ACD">
      <w:pPr>
        <w:jc w:val="center"/>
        <w:rPr>
          <w:rFonts w:asciiTheme="minorHAnsi" w:eastAsia="Times" w:hAnsiTheme="minorHAnsi" w:cstheme="minorHAnsi"/>
          <w:sz w:val="22"/>
          <w:szCs w:val="22"/>
        </w:rPr>
      </w:pPr>
    </w:p>
    <w:p w:rsidR="005B4ACD" w:rsidRPr="002D7EC5" w:rsidRDefault="005B4ACD" w:rsidP="005B4ACD">
      <w:pPr>
        <w:jc w:val="center"/>
        <w:rPr>
          <w:rFonts w:asciiTheme="minorHAnsi" w:eastAsia="Times" w:hAnsiTheme="minorHAnsi" w:cstheme="minorHAnsi"/>
          <w:szCs w:val="24"/>
          <w:u w:val="single"/>
        </w:rPr>
      </w:pPr>
      <w:r w:rsidRPr="002D7EC5">
        <w:rPr>
          <w:rFonts w:asciiTheme="minorHAnsi" w:eastAsia="Times" w:hAnsiTheme="minorHAnsi" w:cstheme="minorHAnsi"/>
          <w:szCs w:val="24"/>
          <w:u w:val="single"/>
        </w:rPr>
        <w:t>MINUTES</w:t>
      </w:r>
    </w:p>
    <w:p w:rsidR="005B4ACD" w:rsidRPr="002D7EC5" w:rsidRDefault="006D7939" w:rsidP="005B4ACD">
      <w:pPr>
        <w:jc w:val="center"/>
        <w:rPr>
          <w:rFonts w:asciiTheme="minorHAnsi" w:eastAsia="Times" w:hAnsiTheme="minorHAnsi" w:cstheme="minorHAnsi"/>
          <w:szCs w:val="24"/>
          <w:u w:val="single"/>
        </w:rPr>
      </w:pPr>
      <w:r>
        <w:rPr>
          <w:rFonts w:asciiTheme="minorHAnsi" w:eastAsia="Times" w:hAnsiTheme="minorHAnsi" w:cstheme="minorHAnsi"/>
          <w:szCs w:val="24"/>
        </w:rPr>
        <w:t>March</w:t>
      </w:r>
      <w:r w:rsidR="00491B17">
        <w:rPr>
          <w:rFonts w:asciiTheme="minorHAnsi" w:eastAsia="Times" w:hAnsiTheme="minorHAnsi" w:cstheme="minorHAnsi"/>
          <w:szCs w:val="24"/>
        </w:rPr>
        <w:t xml:space="preserve"> 28</w:t>
      </w:r>
      <w:r w:rsidR="00E13800">
        <w:rPr>
          <w:rFonts w:asciiTheme="minorHAnsi" w:eastAsia="Times" w:hAnsiTheme="minorHAnsi" w:cstheme="minorHAnsi"/>
          <w:szCs w:val="24"/>
        </w:rPr>
        <w:t>, 2023</w:t>
      </w:r>
    </w:p>
    <w:p w:rsidR="005B4ACD" w:rsidRPr="002D7EC5" w:rsidRDefault="005B4ACD" w:rsidP="005B4ACD">
      <w:pPr>
        <w:tabs>
          <w:tab w:val="num" w:pos="900"/>
          <w:tab w:val="left" w:pos="8460"/>
        </w:tabs>
        <w:rPr>
          <w:rFonts w:asciiTheme="minorHAnsi" w:hAnsiTheme="minorHAnsi" w:cstheme="minorHAnsi"/>
          <w:szCs w:val="24"/>
        </w:rPr>
      </w:pPr>
    </w:p>
    <w:p w:rsidR="00C557A0" w:rsidRPr="002D7EC5" w:rsidRDefault="00C557A0" w:rsidP="005B4ACD">
      <w:pPr>
        <w:ind w:left="900" w:hanging="900"/>
        <w:rPr>
          <w:rFonts w:asciiTheme="minorHAnsi" w:eastAsia="Times" w:hAnsiTheme="minorHAnsi" w:cstheme="minorHAnsi"/>
          <w:szCs w:val="24"/>
        </w:rPr>
      </w:pPr>
      <w:r w:rsidRPr="002D7EC5">
        <w:rPr>
          <w:rFonts w:asciiTheme="minorHAnsi" w:eastAsia="Times" w:hAnsiTheme="minorHAnsi" w:cstheme="minorHAnsi"/>
          <w:szCs w:val="24"/>
        </w:rPr>
        <w:t xml:space="preserve">Meeting took place in </w:t>
      </w:r>
      <w:r w:rsidR="000E6306" w:rsidRPr="002D7EC5">
        <w:rPr>
          <w:rFonts w:asciiTheme="minorHAnsi" w:eastAsia="Times" w:hAnsiTheme="minorHAnsi" w:cstheme="minorHAnsi"/>
          <w:szCs w:val="24"/>
        </w:rPr>
        <w:t xml:space="preserve">Program </w:t>
      </w:r>
      <w:r w:rsidR="00255197">
        <w:rPr>
          <w:rFonts w:asciiTheme="minorHAnsi" w:eastAsia="Times" w:hAnsiTheme="minorHAnsi" w:cstheme="minorHAnsi"/>
          <w:szCs w:val="24"/>
        </w:rPr>
        <w:t>Room B</w:t>
      </w:r>
      <w:r w:rsidRPr="002D7EC5">
        <w:rPr>
          <w:rFonts w:asciiTheme="minorHAnsi" w:eastAsia="Times" w:hAnsiTheme="minorHAnsi" w:cstheme="minorHAnsi"/>
          <w:szCs w:val="24"/>
        </w:rPr>
        <w:t xml:space="preserve"> of the Loutit District Library.</w:t>
      </w:r>
    </w:p>
    <w:p w:rsidR="00C557A0" w:rsidRPr="002D7EC5" w:rsidRDefault="00C557A0" w:rsidP="005B4ACD">
      <w:pPr>
        <w:ind w:left="900" w:hanging="900"/>
        <w:rPr>
          <w:rFonts w:asciiTheme="minorHAnsi" w:eastAsia="Times" w:hAnsiTheme="minorHAnsi" w:cstheme="minorHAnsi"/>
          <w:szCs w:val="24"/>
        </w:rPr>
      </w:pPr>
    </w:p>
    <w:p w:rsidR="006557A5" w:rsidRDefault="005B4ACD" w:rsidP="005B4ACD">
      <w:pPr>
        <w:ind w:left="900" w:hanging="900"/>
        <w:rPr>
          <w:rFonts w:asciiTheme="minorHAnsi" w:eastAsia="Times" w:hAnsiTheme="minorHAnsi" w:cstheme="minorHAnsi"/>
          <w:szCs w:val="24"/>
        </w:rPr>
      </w:pPr>
      <w:r w:rsidRPr="002D7EC5">
        <w:rPr>
          <w:rFonts w:asciiTheme="minorHAnsi" w:eastAsia="Times" w:hAnsiTheme="minorHAnsi" w:cstheme="minorHAnsi"/>
          <w:szCs w:val="24"/>
        </w:rPr>
        <w:t xml:space="preserve">Present: </w:t>
      </w:r>
      <w:r w:rsidR="00491B17">
        <w:rPr>
          <w:rFonts w:asciiTheme="minorHAnsi" w:eastAsia="Times" w:hAnsiTheme="minorHAnsi" w:cstheme="minorHAnsi"/>
          <w:szCs w:val="24"/>
        </w:rPr>
        <w:t xml:space="preserve">Mary Jane </w:t>
      </w:r>
      <w:r w:rsidR="00954C00" w:rsidRPr="002D7EC5">
        <w:rPr>
          <w:rFonts w:asciiTheme="minorHAnsi" w:eastAsia="Times" w:hAnsiTheme="minorHAnsi" w:cstheme="minorHAnsi"/>
          <w:szCs w:val="24"/>
        </w:rPr>
        <w:t xml:space="preserve">Belter, </w:t>
      </w:r>
      <w:r w:rsidR="00491B17">
        <w:rPr>
          <w:rFonts w:asciiTheme="minorHAnsi" w:eastAsia="Times" w:hAnsiTheme="minorHAnsi" w:cstheme="minorHAnsi"/>
          <w:szCs w:val="24"/>
        </w:rPr>
        <w:t xml:space="preserve">Burton </w:t>
      </w:r>
      <w:r w:rsidR="00C557A0" w:rsidRPr="002D7EC5">
        <w:rPr>
          <w:rFonts w:asciiTheme="minorHAnsi" w:eastAsia="Times" w:hAnsiTheme="minorHAnsi" w:cstheme="minorHAnsi"/>
          <w:szCs w:val="24"/>
        </w:rPr>
        <w:t>Brooks</w:t>
      </w:r>
      <w:r w:rsidR="00C557A0" w:rsidRPr="008A79AB">
        <w:rPr>
          <w:rFonts w:asciiTheme="minorHAnsi" w:eastAsia="Times" w:hAnsiTheme="minorHAnsi" w:cstheme="minorHAnsi"/>
          <w:szCs w:val="24"/>
        </w:rPr>
        <w:t xml:space="preserve">, </w:t>
      </w:r>
      <w:r w:rsidR="00491B17">
        <w:rPr>
          <w:rFonts w:asciiTheme="minorHAnsi" w:eastAsia="Times" w:hAnsiTheme="minorHAnsi" w:cstheme="minorHAnsi"/>
          <w:szCs w:val="24"/>
        </w:rPr>
        <w:t xml:space="preserve">Caryn </w:t>
      </w:r>
      <w:r w:rsidR="00CB2B42" w:rsidRPr="008A79AB">
        <w:rPr>
          <w:rFonts w:asciiTheme="minorHAnsi" w:eastAsia="Times" w:hAnsiTheme="minorHAnsi" w:cstheme="minorHAnsi"/>
          <w:szCs w:val="24"/>
        </w:rPr>
        <w:t xml:space="preserve">Lannon, </w:t>
      </w:r>
      <w:r w:rsidR="00491B17">
        <w:rPr>
          <w:rFonts w:asciiTheme="minorHAnsi" w:eastAsia="Times" w:hAnsiTheme="minorHAnsi" w:cstheme="minorHAnsi"/>
          <w:szCs w:val="24"/>
        </w:rPr>
        <w:t xml:space="preserve">Cathy </w:t>
      </w:r>
      <w:r w:rsidR="00CB2B42" w:rsidRPr="008A79AB">
        <w:rPr>
          <w:rFonts w:asciiTheme="minorHAnsi" w:eastAsia="Times" w:hAnsiTheme="minorHAnsi" w:cstheme="minorHAnsi"/>
          <w:szCs w:val="24"/>
        </w:rPr>
        <w:t>Rusco</w:t>
      </w:r>
    </w:p>
    <w:p w:rsidR="005B4ACD" w:rsidRDefault="006557A5" w:rsidP="005B4ACD">
      <w:pPr>
        <w:ind w:left="900" w:hanging="900"/>
        <w:rPr>
          <w:rFonts w:asciiTheme="minorHAnsi" w:eastAsia="Times" w:hAnsiTheme="minorHAnsi" w:cstheme="minorHAnsi"/>
          <w:szCs w:val="24"/>
        </w:rPr>
      </w:pPr>
      <w:r>
        <w:rPr>
          <w:rFonts w:asciiTheme="minorHAnsi" w:eastAsia="Times" w:hAnsiTheme="minorHAnsi" w:cstheme="minorHAnsi"/>
          <w:szCs w:val="24"/>
        </w:rPr>
        <w:t xml:space="preserve">Staff: </w:t>
      </w:r>
      <w:r w:rsidR="00491B17">
        <w:rPr>
          <w:rFonts w:asciiTheme="minorHAnsi" w:eastAsia="Times" w:hAnsiTheme="minorHAnsi" w:cstheme="minorHAnsi"/>
          <w:szCs w:val="24"/>
        </w:rPr>
        <w:t xml:space="preserve">Ellen </w:t>
      </w:r>
      <w:r w:rsidR="001B1114">
        <w:rPr>
          <w:rFonts w:asciiTheme="minorHAnsi" w:eastAsia="Times" w:hAnsiTheme="minorHAnsi" w:cstheme="minorHAnsi"/>
          <w:szCs w:val="24"/>
        </w:rPr>
        <w:t>Peters</w:t>
      </w:r>
      <w:r w:rsidR="004C6252">
        <w:rPr>
          <w:rFonts w:asciiTheme="minorHAnsi" w:eastAsia="Times" w:hAnsiTheme="minorHAnsi" w:cstheme="minorHAnsi"/>
          <w:szCs w:val="24"/>
        </w:rPr>
        <w:t xml:space="preserve">, </w:t>
      </w:r>
      <w:r w:rsidR="00491B17">
        <w:rPr>
          <w:rFonts w:asciiTheme="minorHAnsi" w:eastAsia="Times" w:hAnsiTheme="minorHAnsi" w:cstheme="minorHAnsi"/>
          <w:szCs w:val="24"/>
        </w:rPr>
        <w:t>Eliza Smyka</w:t>
      </w:r>
    </w:p>
    <w:p w:rsidR="002D7EC5" w:rsidRDefault="002D7EC5" w:rsidP="005B4ACD">
      <w:pPr>
        <w:ind w:left="900" w:hanging="900"/>
        <w:rPr>
          <w:rFonts w:asciiTheme="minorHAnsi" w:eastAsia="Times" w:hAnsiTheme="minorHAnsi" w:cstheme="minorHAnsi"/>
          <w:szCs w:val="24"/>
        </w:rPr>
      </w:pPr>
    </w:p>
    <w:p w:rsidR="00CE66F1" w:rsidRDefault="002E2688" w:rsidP="005B4ACD">
      <w:pPr>
        <w:rPr>
          <w:rFonts w:asciiTheme="minorHAnsi" w:eastAsia="Times" w:hAnsiTheme="minorHAnsi" w:cstheme="minorHAnsi"/>
          <w:szCs w:val="24"/>
        </w:rPr>
      </w:pPr>
      <w:r>
        <w:rPr>
          <w:rFonts w:asciiTheme="minorHAnsi" w:eastAsia="Times" w:hAnsiTheme="minorHAnsi" w:cstheme="minorHAnsi"/>
          <w:szCs w:val="24"/>
        </w:rPr>
        <w:t>Brooks</w:t>
      </w:r>
      <w:r w:rsidR="005B4ACD" w:rsidRPr="002D7EC5">
        <w:rPr>
          <w:rFonts w:asciiTheme="minorHAnsi" w:eastAsia="Times" w:hAnsiTheme="minorHAnsi" w:cstheme="minorHAnsi"/>
          <w:szCs w:val="24"/>
        </w:rPr>
        <w:t xml:space="preserve"> ca</w:t>
      </w:r>
      <w:r w:rsidR="000E6306" w:rsidRPr="002D7EC5">
        <w:rPr>
          <w:rFonts w:asciiTheme="minorHAnsi" w:eastAsia="Times" w:hAnsiTheme="minorHAnsi" w:cstheme="minorHAnsi"/>
          <w:szCs w:val="24"/>
        </w:rPr>
        <w:t xml:space="preserve">lled the meeting to order at </w:t>
      </w:r>
      <w:r w:rsidR="006D7939">
        <w:rPr>
          <w:rFonts w:asciiTheme="minorHAnsi" w:eastAsia="Times" w:hAnsiTheme="minorHAnsi" w:cstheme="minorHAnsi"/>
          <w:szCs w:val="24"/>
        </w:rPr>
        <w:t>5:15</w:t>
      </w:r>
      <w:r w:rsidR="00E13800">
        <w:rPr>
          <w:rFonts w:asciiTheme="minorHAnsi" w:eastAsia="Times" w:hAnsiTheme="minorHAnsi" w:cstheme="minorHAnsi"/>
          <w:szCs w:val="24"/>
        </w:rPr>
        <w:t xml:space="preserve"> p</w:t>
      </w:r>
      <w:r w:rsidR="001B1114">
        <w:rPr>
          <w:rFonts w:asciiTheme="minorHAnsi" w:eastAsia="Times" w:hAnsiTheme="minorHAnsi" w:cstheme="minorHAnsi"/>
          <w:szCs w:val="24"/>
        </w:rPr>
        <w:t>.m.</w:t>
      </w:r>
    </w:p>
    <w:p w:rsidR="008379FE" w:rsidRPr="002D7EC5" w:rsidRDefault="008379FE" w:rsidP="005B4ACD">
      <w:pPr>
        <w:rPr>
          <w:rFonts w:asciiTheme="minorHAnsi" w:hAnsiTheme="minorHAnsi" w:cstheme="minorHAnsi"/>
          <w:szCs w:val="24"/>
        </w:rPr>
      </w:pPr>
    </w:p>
    <w:p w:rsidR="005B4ACD" w:rsidRDefault="005B4ACD" w:rsidP="00333AAC">
      <w:pPr>
        <w:rPr>
          <w:rFonts w:asciiTheme="minorHAnsi" w:hAnsiTheme="minorHAnsi" w:cstheme="minorHAnsi"/>
          <w:bCs/>
          <w:szCs w:val="24"/>
        </w:rPr>
      </w:pPr>
      <w:r w:rsidRPr="002D7EC5">
        <w:rPr>
          <w:rFonts w:asciiTheme="minorHAnsi" w:hAnsiTheme="minorHAnsi" w:cstheme="minorHAnsi"/>
          <w:b/>
          <w:szCs w:val="24"/>
        </w:rPr>
        <w:t xml:space="preserve">APPROVAL OF AGENDA </w:t>
      </w:r>
      <w:r w:rsidR="002670FA" w:rsidRPr="002D7EC5">
        <w:rPr>
          <w:rFonts w:asciiTheme="minorHAnsi" w:hAnsiTheme="minorHAnsi" w:cstheme="minorHAnsi"/>
          <w:b/>
          <w:bCs/>
          <w:szCs w:val="24"/>
        </w:rPr>
        <w:t>–</w:t>
      </w:r>
      <w:r w:rsidR="00954C00" w:rsidRPr="002D7EC5">
        <w:rPr>
          <w:rFonts w:asciiTheme="minorHAnsi" w:hAnsiTheme="minorHAnsi" w:cstheme="minorHAnsi"/>
          <w:bCs/>
          <w:szCs w:val="24"/>
        </w:rPr>
        <w:t xml:space="preserve"> </w:t>
      </w:r>
      <w:r w:rsidR="002E2688">
        <w:rPr>
          <w:rFonts w:asciiTheme="minorHAnsi" w:hAnsiTheme="minorHAnsi" w:cstheme="minorHAnsi"/>
          <w:bCs/>
          <w:szCs w:val="24"/>
        </w:rPr>
        <w:t xml:space="preserve">Motion to approve the agenda – Motion by </w:t>
      </w:r>
      <w:r w:rsidR="00491B17">
        <w:rPr>
          <w:rFonts w:asciiTheme="minorHAnsi" w:hAnsiTheme="minorHAnsi" w:cstheme="minorHAnsi"/>
          <w:bCs/>
          <w:szCs w:val="24"/>
        </w:rPr>
        <w:t>Lannon</w:t>
      </w:r>
      <w:r w:rsidR="002E2688">
        <w:rPr>
          <w:rFonts w:asciiTheme="minorHAnsi" w:hAnsiTheme="minorHAnsi" w:cstheme="minorHAnsi"/>
          <w:bCs/>
          <w:szCs w:val="24"/>
        </w:rPr>
        <w:t xml:space="preserve">, second by </w:t>
      </w:r>
      <w:r w:rsidR="00491B17">
        <w:rPr>
          <w:rFonts w:asciiTheme="minorHAnsi" w:hAnsiTheme="minorHAnsi" w:cstheme="minorHAnsi"/>
          <w:bCs/>
          <w:szCs w:val="24"/>
        </w:rPr>
        <w:t>Rusco</w:t>
      </w:r>
      <w:r w:rsidR="002E2688">
        <w:rPr>
          <w:rFonts w:asciiTheme="minorHAnsi" w:hAnsiTheme="minorHAnsi" w:cstheme="minorHAnsi"/>
          <w:bCs/>
          <w:szCs w:val="24"/>
        </w:rPr>
        <w:t>; Passed 4-0</w:t>
      </w:r>
    </w:p>
    <w:p w:rsidR="002E2688" w:rsidRDefault="002E2688" w:rsidP="00333AAC">
      <w:pPr>
        <w:rPr>
          <w:rFonts w:asciiTheme="minorHAnsi" w:hAnsiTheme="minorHAnsi" w:cstheme="minorHAnsi"/>
          <w:bCs/>
          <w:szCs w:val="24"/>
        </w:rPr>
      </w:pPr>
    </w:p>
    <w:p w:rsidR="009510D8" w:rsidRPr="002D7EC5" w:rsidRDefault="009510D8" w:rsidP="009510D8">
      <w:pPr>
        <w:pStyle w:val="ListParagraph"/>
        <w:ind w:left="0"/>
        <w:rPr>
          <w:rFonts w:asciiTheme="minorHAnsi" w:hAnsiTheme="minorHAnsi" w:cstheme="minorHAnsi"/>
          <w:bCs/>
        </w:rPr>
      </w:pPr>
      <w:r w:rsidRPr="002D7EC5">
        <w:rPr>
          <w:rFonts w:asciiTheme="minorHAnsi" w:hAnsiTheme="minorHAnsi" w:cstheme="minorHAnsi"/>
          <w:b/>
        </w:rPr>
        <w:t>PUBLIC COMMENT</w:t>
      </w:r>
      <w:r w:rsidRPr="002D7EC5">
        <w:rPr>
          <w:rFonts w:asciiTheme="minorHAnsi" w:hAnsiTheme="minorHAnsi" w:cstheme="minorHAnsi"/>
          <w:bCs/>
        </w:rPr>
        <w:t xml:space="preserve"> </w:t>
      </w:r>
      <w:r w:rsidRPr="002D7EC5">
        <w:rPr>
          <w:rFonts w:asciiTheme="minorHAnsi" w:hAnsiTheme="minorHAnsi" w:cstheme="minorHAnsi"/>
          <w:b/>
          <w:bCs/>
        </w:rPr>
        <w:t xml:space="preserve">– </w:t>
      </w:r>
      <w:r>
        <w:rPr>
          <w:rFonts w:asciiTheme="minorHAnsi" w:hAnsiTheme="minorHAnsi" w:cstheme="minorHAnsi"/>
          <w:bCs/>
        </w:rPr>
        <w:t>N</w:t>
      </w:r>
      <w:r w:rsidR="00C65909">
        <w:rPr>
          <w:rFonts w:asciiTheme="minorHAnsi" w:hAnsiTheme="minorHAnsi" w:cstheme="minorHAnsi"/>
          <w:bCs/>
        </w:rPr>
        <w:t>o</w:t>
      </w:r>
      <w:r w:rsidR="002E2688">
        <w:rPr>
          <w:rFonts w:asciiTheme="minorHAnsi" w:hAnsiTheme="minorHAnsi" w:cstheme="minorHAnsi"/>
          <w:bCs/>
        </w:rPr>
        <w:t>ne</w:t>
      </w:r>
    </w:p>
    <w:p w:rsidR="00C52926" w:rsidRDefault="00C52926" w:rsidP="00A52D9F">
      <w:pPr>
        <w:rPr>
          <w:rFonts w:asciiTheme="minorHAnsi" w:hAnsiTheme="minorHAnsi" w:cstheme="minorHAnsi"/>
          <w:bCs/>
        </w:rPr>
      </w:pPr>
    </w:p>
    <w:p w:rsidR="00C65909" w:rsidRPr="00C65909" w:rsidRDefault="00C65909" w:rsidP="00C65909">
      <w:pPr>
        <w:rPr>
          <w:rFonts w:asciiTheme="minorHAnsi" w:hAnsiTheme="minorHAnsi" w:cstheme="minorHAnsi"/>
          <w:bCs/>
        </w:rPr>
      </w:pPr>
      <w:r w:rsidRPr="00C65909">
        <w:rPr>
          <w:rFonts w:asciiTheme="minorHAnsi" w:hAnsiTheme="minorHAnsi" w:cstheme="minorHAnsi"/>
          <w:b/>
        </w:rPr>
        <w:t>TRUSTEE COMMENT</w:t>
      </w:r>
      <w:r w:rsidRPr="00C65909">
        <w:rPr>
          <w:rFonts w:asciiTheme="minorHAnsi" w:hAnsiTheme="minorHAnsi" w:cstheme="minorHAnsi"/>
          <w:bCs/>
        </w:rPr>
        <w:t xml:space="preserve"> </w:t>
      </w:r>
      <w:r w:rsidRPr="00C65909">
        <w:rPr>
          <w:rFonts w:asciiTheme="minorHAnsi" w:hAnsiTheme="minorHAnsi" w:cstheme="minorHAnsi"/>
          <w:b/>
          <w:bCs/>
        </w:rPr>
        <w:t xml:space="preserve">– </w:t>
      </w:r>
      <w:r w:rsidR="00E13800">
        <w:rPr>
          <w:rFonts w:asciiTheme="minorHAnsi" w:hAnsiTheme="minorHAnsi" w:cstheme="minorHAnsi"/>
          <w:bCs/>
          <w:szCs w:val="24"/>
        </w:rPr>
        <w:t xml:space="preserve"> None</w:t>
      </w:r>
    </w:p>
    <w:p w:rsidR="00C65909" w:rsidRDefault="00C65909" w:rsidP="005B4ACD">
      <w:pPr>
        <w:rPr>
          <w:rFonts w:asciiTheme="minorHAnsi" w:hAnsiTheme="minorHAnsi" w:cstheme="minorHAnsi"/>
          <w:b/>
          <w:bCs/>
          <w:szCs w:val="24"/>
        </w:rPr>
      </w:pPr>
    </w:p>
    <w:p w:rsidR="00491B17" w:rsidRPr="009027B9" w:rsidRDefault="00491B17" w:rsidP="00491B17">
      <w:pPr>
        <w:rPr>
          <w:rFonts w:asciiTheme="minorHAnsi" w:hAnsiTheme="minorHAnsi" w:cstheme="minorHAnsi"/>
          <w:b/>
          <w:bCs/>
          <w:szCs w:val="24"/>
        </w:rPr>
      </w:pPr>
      <w:r w:rsidRPr="009027B9">
        <w:rPr>
          <w:rFonts w:asciiTheme="minorHAnsi" w:hAnsiTheme="minorHAnsi" w:cstheme="minorHAnsi"/>
          <w:b/>
          <w:bCs/>
          <w:szCs w:val="24"/>
        </w:rPr>
        <w:t xml:space="preserve">APPROVE </w:t>
      </w:r>
      <w:r w:rsidR="006D7939">
        <w:rPr>
          <w:rFonts w:asciiTheme="minorHAnsi" w:hAnsiTheme="minorHAnsi" w:cstheme="minorHAnsi"/>
          <w:b/>
          <w:bCs/>
          <w:szCs w:val="24"/>
        </w:rPr>
        <w:t>MINUTES FROM THE FEB</w:t>
      </w:r>
      <w:r w:rsidRPr="009027B9">
        <w:rPr>
          <w:rFonts w:asciiTheme="minorHAnsi" w:hAnsiTheme="minorHAnsi" w:cstheme="minorHAnsi"/>
          <w:b/>
          <w:bCs/>
          <w:szCs w:val="24"/>
        </w:rPr>
        <w:t xml:space="preserve"> 28, 2023, EXEC COMMITTEE MEETING.</w:t>
      </w:r>
    </w:p>
    <w:p w:rsidR="00491B17" w:rsidRPr="009027B9" w:rsidRDefault="00491B17" w:rsidP="00491B17">
      <w:pPr>
        <w:rPr>
          <w:rFonts w:asciiTheme="minorHAnsi" w:hAnsiTheme="minorHAnsi" w:cstheme="minorHAnsi"/>
          <w:szCs w:val="24"/>
        </w:rPr>
      </w:pPr>
      <w:r w:rsidRPr="009027B9">
        <w:rPr>
          <w:rFonts w:asciiTheme="minorHAnsi" w:hAnsiTheme="minorHAnsi" w:cstheme="minorHAnsi"/>
          <w:szCs w:val="24"/>
        </w:rPr>
        <w:t>Motion t</w:t>
      </w:r>
      <w:r w:rsidR="006D7939">
        <w:rPr>
          <w:rFonts w:asciiTheme="minorHAnsi" w:hAnsiTheme="minorHAnsi" w:cstheme="minorHAnsi"/>
          <w:szCs w:val="24"/>
        </w:rPr>
        <w:t>o approve the minutes of the FEB 28, 2023, Exec C</w:t>
      </w:r>
      <w:r w:rsidRPr="009027B9">
        <w:rPr>
          <w:rFonts w:asciiTheme="minorHAnsi" w:hAnsiTheme="minorHAnsi" w:cstheme="minorHAnsi"/>
          <w:szCs w:val="24"/>
        </w:rPr>
        <w:t>ommittee meeting.</w:t>
      </w:r>
    </w:p>
    <w:p w:rsidR="00491B17" w:rsidRPr="009027B9" w:rsidRDefault="00491B17" w:rsidP="00491B17">
      <w:pPr>
        <w:rPr>
          <w:rFonts w:asciiTheme="minorHAnsi" w:hAnsiTheme="minorHAnsi" w:cstheme="minorHAnsi"/>
          <w:szCs w:val="24"/>
        </w:rPr>
      </w:pPr>
      <w:r w:rsidRPr="009027B9">
        <w:rPr>
          <w:rFonts w:asciiTheme="minorHAnsi" w:hAnsiTheme="minorHAnsi" w:cstheme="minorHAnsi"/>
          <w:szCs w:val="24"/>
        </w:rPr>
        <w:t>Motion by Lannon, second by Rusco. Vote: 4-0</w:t>
      </w:r>
    </w:p>
    <w:p w:rsidR="00E13800" w:rsidRPr="002D7EC5" w:rsidRDefault="00E13800" w:rsidP="005B4ACD">
      <w:pPr>
        <w:rPr>
          <w:rFonts w:asciiTheme="minorHAnsi" w:hAnsiTheme="minorHAnsi" w:cstheme="minorHAnsi"/>
          <w:b/>
          <w:bCs/>
          <w:szCs w:val="24"/>
        </w:rPr>
      </w:pPr>
    </w:p>
    <w:p w:rsidR="00491B17" w:rsidRPr="00491B17" w:rsidRDefault="006D7939" w:rsidP="00491B17">
      <w:pPr>
        <w:rPr>
          <w:rFonts w:asciiTheme="minorHAnsi" w:hAnsiTheme="minorHAnsi" w:cstheme="minorHAnsi"/>
          <w:b/>
          <w:bCs/>
          <w:szCs w:val="24"/>
        </w:rPr>
      </w:pPr>
      <w:r>
        <w:rPr>
          <w:rFonts w:asciiTheme="minorHAnsi" w:hAnsiTheme="minorHAnsi" w:cstheme="minorHAnsi"/>
          <w:b/>
          <w:bCs/>
          <w:szCs w:val="24"/>
        </w:rPr>
        <w:t>REVIEW AGENDA FOR THE APRIL 11</w:t>
      </w:r>
      <w:r w:rsidR="00491B17" w:rsidRPr="00491B17">
        <w:rPr>
          <w:rFonts w:asciiTheme="minorHAnsi" w:hAnsiTheme="minorHAnsi" w:cstheme="minorHAnsi"/>
          <w:b/>
          <w:bCs/>
          <w:szCs w:val="24"/>
        </w:rPr>
        <w:t>, 2023, REGULAR BOARD MEETING</w:t>
      </w:r>
    </w:p>
    <w:p w:rsidR="00491B17" w:rsidRDefault="006D7939" w:rsidP="00491B17">
      <w:pPr>
        <w:rPr>
          <w:rFonts w:asciiTheme="minorHAnsi" w:hAnsiTheme="minorHAnsi" w:cstheme="minorHAnsi"/>
          <w:szCs w:val="24"/>
        </w:rPr>
      </w:pPr>
      <w:r>
        <w:rPr>
          <w:rFonts w:asciiTheme="minorHAnsi" w:hAnsiTheme="minorHAnsi" w:cstheme="minorHAnsi"/>
          <w:szCs w:val="24"/>
        </w:rPr>
        <w:t>Peters may have additions to the agenda.</w:t>
      </w:r>
    </w:p>
    <w:p w:rsidR="006D7939" w:rsidRDefault="006D7939" w:rsidP="00491B17">
      <w:pPr>
        <w:rPr>
          <w:rFonts w:asciiTheme="minorHAnsi" w:hAnsiTheme="minorHAnsi" w:cstheme="minorHAnsi"/>
          <w:szCs w:val="24"/>
        </w:rPr>
      </w:pPr>
    </w:p>
    <w:p w:rsidR="00491B17" w:rsidRPr="00F93B54" w:rsidRDefault="006D7939" w:rsidP="00491B17">
      <w:pPr>
        <w:rPr>
          <w:rFonts w:asciiTheme="minorHAnsi" w:hAnsiTheme="minorHAnsi" w:cstheme="minorHAnsi"/>
          <w:b/>
          <w:szCs w:val="24"/>
        </w:rPr>
      </w:pPr>
      <w:r w:rsidRPr="00F93B54">
        <w:rPr>
          <w:rFonts w:asciiTheme="minorHAnsi" w:hAnsiTheme="minorHAnsi" w:cstheme="minorHAnsi"/>
          <w:b/>
          <w:szCs w:val="24"/>
        </w:rPr>
        <w:t xml:space="preserve">New Business </w:t>
      </w:r>
      <w:r w:rsidR="00491B17" w:rsidRPr="00F93B54">
        <w:rPr>
          <w:rFonts w:asciiTheme="minorHAnsi" w:hAnsiTheme="minorHAnsi" w:cstheme="minorHAnsi"/>
          <w:b/>
          <w:szCs w:val="24"/>
        </w:rPr>
        <w:t xml:space="preserve">Item:  </w:t>
      </w:r>
    </w:p>
    <w:p w:rsidR="00491B17" w:rsidRPr="00F93B54" w:rsidRDefault="00113DA7" w:rsidP="006D7939">
      <w:pPr>
        <w:pStyle w:val="ListParagraph"/>
        <w:numPr>
          <w:ilvl w:val="0"/>
          <w:numId w:val="15"/>
        </w:numPr>
        <w:rPr>
          <w:rFonts w:asciiTheme="minorHAnsi" w:hAnsiTheme="minorHAnsi" w:cstheme="minorHAnsi"/>
          <w:b/>
        </w:rPr>
      </w:pPr>
      <w:r>
        <w:rPr>
          <w:rFonts w:asciiTheme="minorHAnsi" w:hAnsiTheme="minorHAnsi" w:cstheme="minorHAnsi"/>
          <w:b/>
        </w:rPr>
        <w:t>Hiring Four</w:t>
      </w:r>
      <w:bookmarkStart w:id="0" w:name="_GoBack"/>
      <w:bookmarkEnd w:id="0"/>
      <w:r w:rsidR="00A85754" w:rsidRPr="00F93B54">
        <w:rPr>
          <w:rFonts w:asciiTheme="minorHAnsi" w:hAnsiTheme="minorHAnsi" w:cstheme="minorHAnsi"/>
          <w:b/>
        </w:rPr>
        <w:t xml:space="preserve"> part-time janitorial staff members</w:t>
      </w:r>
    </w:p>
    <w:p w:rsidR="00A85754" w:rsidRDefault="00A85754" w:rsidP="00A85754">
      <w:pPr>
        <w:pStyle w:val="ListParagraph"/>
        <w:numPr>
          <w:ilvl w:val="0"/>
          <w:numId w:val="16"/>
        </w:numPr>
        <w:rPr>
          <w:rFonts w:asciiTheme="minorHAnsi" w:hAnsiTheme="minorHAnsi" w:cstheme="minorHAnsi"/>
        </w:rPr>
      </w:pPr>
      <w:r>
        <w:rPr>
          <w:rFonts w:asciiTheme="minorHAnsi" w:hAnsiTheme="minorHAnsi" w:cstheme="minorHAnsi"/>
        </w:rPr>
        <w:t>Lannon wants to see cost estimates for the equipment and supplies. Marty is getting quotes. If adding 4 part-time employees, how would this affect the union contract. If Marty is the supervisor, what would the effect be? Would have to do a pay increase. Questions how the holidays would affect their pay. Rusco mentioned that staff is running all the numbers. Lannon expressed concern about worker shortages, and Peter</w:t>
      </w:r>
      <w:r w:rsidR="0082774A">
        <w:rPr>
          <w:rFonts w:asciiTheme="minorHAnsi" w:hAnsiTheme="minorHAnsi" w:cstheme="minorHAnsi"/>
        </w:rPr>
        <w:t>s commented</w:t>
      </w:r>
      <w:r>
        <w:rPr>
          <w:rFonts w:asciiTheme="minorHAnsi" w:hAnsiTheme="minorHAnsi" w:cstheme="minorHAnsi"/>
        </w:rPr>
        <w:t xml:space="preserve"> that people were already interested in filling the positions. The thought is the LDL can add the 4 people for less than they are paying for Zervas. Lannon asks what the impact would be on benefits (PTO, insurance, salary, etc.)? Lannon is concerned that if this is considered a union position, we would need a letter of agreement, 1-year contract with the union. Or hire as independent contractors, but this will need to be run by the attorney. Belter brought up carpet cleaning, and that library should have a carpet cleaner for emergency use when there is an issue. </w:t>
      </w:r>
    </w:p>
    <w:p w:rsidR="00A85754" w:rsidRPr="00F93B54" w:rsidRDefault="00A85754" w:rsidP="00A85754">
      <w:pPr>
        <w:pStyle w:val="ListParagraph"/>
        <w:numPr>
          <w:ilvl w:val="0"/>
          <w:numId w:val="15"/>
        </w:numPr>
        <w:rPr>
          <w:rFonts w:asciiTheme="minorHAnsi" w:hAnsiTheme="minorHAnsi" w:cstheme="minorHAnsi"/>
          <w:b/>
        </w:rPr>
      </w:pPr>
      <w:r w:rsidRPr="00F93B54">
        <w:rPr>
          <w:rFonts w:asciiTheme="minorHAnsi" w:hAnsiTheme="minorHAnsi" w:cstheme="minorHAnsi"/>
          <w:b/>
        </w:rPr>
        <w:t>Brooks Media Center</w:t>
      </w:r>
    </w:p>
    <w:p w:rsidR="00A85754" w:rsidRDefault="00D968E9" w:rsidP="00A85754">
      <w:pPr>
        <w:pStyle w:val="ListParagraph"/>
        <w:numPr>
          <w:ilvl w:val="0"/>
          <w:numId w:val="16"/>
        </w:numPr>
        <w:rPr>
          <w:rFonts w:asciiTheme="minorHAnsi" w:hAnsiTheme="minorHAnsi" w:cstheme="minorHAnsi"/>
        </w:rPr>
      </w:pPr>
      <w:r>
        <w:rPr>
          <w:rFonts w:asciiTheme="minorHAnsi" w:hAnsiTheme="minorHAnsi" w:cstheme="minorHAnsi"/>
        </w:rPr>
        <w:t xml:space="preserve">There will need to be a motion to proceed with the design work using Library Design Associates at the upcoming board meeting. The $60,000 to $75,000 is the total cost for the </w:t>
      </w:r>
      <w:r>
        <w:rPr>
          <w:rFonts w:asciiTheme="minorHAnsi" w:hAnsiTheme="minorHAnsi" w:cstheme="minorHAnsi"/>
        </w:rPr>
        <w:lastRenderedPageBreak/>
        <w:t>design work and completion of the project. Belter prompted the discussion on placement for the sculpture donated by the owner of the McDonald’s. Belter suggested talking to the Library Design Associates about possible placement, and where to obtain a base. The base would need to have a plaque recognizing the donor. Belter suggested exploring the possibility of placing the sculpture where the current adult reference desk is. It would be more visible for all library uses.</w:t>
      </w:r>
    </w:p>
    <w:p w:rsidR="00D968E9" w:rsidRPr="00F93B54" w:rsidRDefault="00D968E9" w:rsidP="00D968E9">
      <w:pPr>
        <w:pStyle w:val="ListParagraph"/>
        <w:numPr>
          <w:ilvl w:val="0"/>
          <w:numId w:val="15"/>
        </w:numPr>
        <w:rPr>
          <w:rFonts w:asciiTheme="minorHAnsi" w:hAnsiTheme="minorHAnsi" w:cstheme="minorHAnsi"/>
          <w:b/>
        </w:rPr>
      </w:pPr>
      <w:r w:rsidRPr="00F93B54">
        <w:rPr>
          <w:rFonts w:asciiTheme="minorHAnsi" w:hAnsiTheme="minorHAnsi" w:cstheme="minorHAnsi"/>
          <w:b/>
        </w:rPr>
        <w:t>Peters has reached out to the GHACF regarding the possibility of a grant. The current non-endowed fund in place would cover $41,000 of the project.</w:t>
      </w:r>
    </w:p>
    <w:p w:rsidR="00D968E9" w:rsidRPr="00F93B54" w:rsidRDefault="00D968E9" w:rsidP="00D968E9">
      <w:pPr>
        <w:pStyle w:val="ListParagraph"/>
        <w:numPr>
          <w:ilvl w:val="0"/>
          <w:numId w:val="15"/>
        </w:numPr>
        <w:rPr>
          <w:rFonts w:asciiTheme="minorHAnsi" w:hAnsiTheme="minorHAnsi" w:cstheme="minorHAnsi"/>
          <w:b/>
        </w:rPr>
      </w:pPr>
      <w:r w:rsidRPr="00F93B54">
        <w:rPr>
          <w:rFonts w:asciiTheme="minorHAnsi" w:hAnsiTheme="minorHAnsi" w:cstheme="minorHAnsi"/>
          <w:b/>
        </w:rPr>
        <w:t>Approve annual maintenance projects recommended in the WJE assessment. Peters will supply the information through 2023-2024 FY.</w:t>
      </w:r>
    </w:p>
    <w:p w:rsidR="00D968E9" w:rsidRPr="00F93B54" w:rsidRDefault="00D968E9" w:rsidP="00D968E9">
      <w:pPr>
        <w:pStyle w:val="ListParagraph"/>
        <w:numPr>
          <w:ilvl w:val="0"/>
          <w:numId w:val="15"/>
        </w:numPr>
        <w:rPr>
          <w:rFonts w:asciiTheme="minorHAnsi" w:hAnsiTheme="minorHAnsi" w:cstheme="minorHAnsi"/>
          <w:b/>
        </w:rPr>
      </w:pPr>
      <w:r w:rsidRPr="00F93B54">
        <w:rPr>
          <w:rFonts w:asciiTheme="minorHAnsi" w:hAnsiTheme="minorHAnsi" w:cstheme="minorHAnsi"/>
          <w:b/>
        </w:rPr>
        <w:t>Approval of the MERS plan for the new assistant director.</w:t>
      </w:r>
    </w:p>
    <w:p w:rsidR="00F00CE8" w:rsidRDefault="00F00CE8" w:rsidP="00F1696D">
      <w:pPr>
        <w:rPr>
          <w:rFonts w:asciiTheme="minorHAnsi" w:hAnsiTheme="minorHAnsi" w:cstheme="minorHAnsi"/>
          <w:bCs/>
        </w:rPr>
      </w:pPr>
    </w:p>
    <w:p w:rsidR="00D83E91" w:rsidRDefault="009A05C0" w:rsidP="00C1509C">
      <w:pPr>
        <w:rPr>
          <w:rFonts w:asciiTheme="minorHAnsi" w:hAnsiTheme="minorHAnsi" w:cstheme="minorHAnsi"/>
          <w:b/>
          <w:bCs/>
          <w:szCs w:val="24"/>
        </w:rPr>
      </w:pPr>
      <w:r w:rsidRPr="00363F64">
        <w:rPr>
          <w:rFonts w:asciiTheme="minorHAnsi" w:hAnsiTheme="minorHAnsi" w:cstheme="minorHAnsi"/>
          <w:b/>
          <w:bCs/>
          <w:szCs w:val="24"/>
        </w:rPr>
        <w:t>DISCUSSION ITEMS</w:t>
      </w:r>
      <w:r w:rsidR="00581F91">
        <w:rPr>
          <w:rFonts w:asciiTheme="minorHAnsi" w:hAnsiTheme="minorHAnsi" w:cstheme="minorHAnsi"/>
          <w:b/>
          <w:bCs/>
          <w:szCs w:val="24"/>
        </w:rPr>
        <w:t xml:space="preserve"> RELATED TO APRIL BOARD MEETING</w:t>
      </w:r>
      <w:r w:rsidR="00491B17">
        <w:rPr>
          <w:rFonts w:asciiTheme="minorHAnsi" w:hAnsiTheme="minorHAnsi" w:cstheme="minorHAnsi"/>
          <w:b/>
          <w:bCs/>
          <w:szCs w:val="24"/>
        </w:rPr>
        <w:t>:</w:t>
      </w:r>
    </w:p>
    <w:p w:rsidR="00491B17" w:rsidRPr="007C2B8D" w:rsidRDefault="007C2B8D" w:rsidP="007C2B8D">
      <w:pPr>
        <w:pStyle w:val="ListParagraph"/>
        <w:numPr>
          <w:ilvl w:val="0"/>
          <w:numId w:val="17"/>
        </w:numPr>
        <w:rPr>
          <w:rFonts w:asciiTheme="minorHAnsi" w:hAnsiTheme="minorHAnsi" w:cstheme="minorHAnsi"/>
          <w:b/>
          <w:bCs/>
        </w:rPr>
      </w:pPr>
      <w:r w:rsidRPr="007C2B8D">
        <w:rPr>
          <w:rFonts w:asciiTheme="minorHAnsi" w:hAnsiTheme="minorHAnsi" w:cstheme="minorHAnsi"/>
          <w:b/>
          <w:bCs/>
        </w:rPr>
        <w:t>Financial Reports</w:t>
      </w:r>
    </w:p>
    <w:p w:rsidR="007C2B8D" w:rsidRDefault="007C2B8D" w:rsidP="007C2B8D">
      <w:pPr>
        <w:pStyle w:val="ListParagraph"/>
        <w:numPr>
          <w:ilvl w:val="0"/>
          <w:numId w:val="16"/>
        </w:numPr>
        <w:rPr>
          <w:rFonts w:asciiTheme="minorHAnsi" w:hAnsiTheme="minorHAnsi" w:cstheme="minorHAnsi"/>
        </w:rPr>
      </w:pPr>
      <w:r>
        <w:rPr>
          <w:rFonts w:asciiTheme="minorHAnsi" w:hAnsiTheme="minorHAnsi" w:cstheme="minorHAnsi"/>
        </w:rPr>
        <w:t>Collins brings up that the financial reports we get at the board meeting are not for the month prior to the board meeting. Peters will check with the city about receiving the most up to date financial information for the month prior to the board meetings.</w:t>
      </w:r>
    </w:p>
    <w:p w:rsidR="007C2B8D" w:rsidRPr="00581F91" w:rsidRDefault="007C2B8D" w:rsidP="007C2B8D">
      <w:pPr>
        <w:pStyle w:val="ListParagraph"/>
        <w:numPr>
          <w:ilvl w:val="0"/>
          <w:numId w:val="17"/>
        </w:numPr>
        <w:rPr>
          <w:rFonts w:asciiTheme="minorHAnsi" w:hAnsiTheme="minorHAnsi" w:cstheme="minorHAnsi"/>
          <w:b/>
        </w:rPr>
      </w:pPr>
      <w:r w:rsidRPr="00581F91">
        <w:rPr>
          <w:rFonts w:asciiTheme="minorHAnsi" w:hAnsiTheme="minorHAnsi" w:cstheme="minorHAnsi"/>
          <w:b/>
        </w:rPr>
        <w:t>Bond Accounts</w:t>
      </w:r>
    </w:p>
    <w:p w:rsidR="007C2B8D" w:rsidRDefault="007C2B8D" w:rsidP="007C2B8D">
      <w:pPr>
        <w:pStyle w:val="ListParagraph"/>
        <w:numPr>
          <w:ilvl w:val="0"/>
          <w:numId w:val="16"/>
        </w:numPr>
        <w:rPr>
          <w:rFonts w:asciiTheme="minorHAnsi" w:hAnsiTheme="minorHAnsi" w:cstheme="minorHAnsi"/>
        </w:rPr>
      </w:pPr>
      <w:r>
        <w:rPr>
          <w:rFonts w:asciiTheme="minorHAnsi" w:hAnsiTheme="minorHAnsi" w:cstheme="minorHAnsi"/>
        </w:rPr>
        <w:t xml:space="preserve">Peters had questions about the bond accounts, balance and payments: where the money comes from for Account A and Account B. Emily Greene from the city is unsure where the money for the bonds comes from. Belter will contact Dennis </w:t>
      </w:r>
      <w:proofErr w:type="spellStart"/>
      <w:r>
        <w:rPr>
          <w:rFonts w:asciiTheme="minorHAnsi" w:hAnsiTheme="minorHAnsi" w:cstheme="minorHAnsi"/>
        </w:rPr>
        <w:t>Craun</w:t>
      </w:r>
      <w:proofErr w:type="spellEnd"/>
      <w:r>
        <w:rPr>
          <w:rFonts w:asciiTheme="minorHAnsi" w:hAnsiTheme="minorHAnsi" w:cstheme="minorHAnsi"/>
        </w:rPr>
        <w:t xml:space="preserve"> to see i</w:t>
      </w:r>
      <w:r w:rsidR="0082774A">
        <w:rPr>
          <w:rFonts w:asciiTheme="minorHAnsi" w:hAnsiTheme="minorHAnsi" w:cstheme="minorHAnsi"/>
        </w:rPr>
        <w:t>f he would meet with Peters,</w:t>
      </w:r>
      <w:r>
        <w:rPr>
          <w:rFonts w:asciiTheme="minorHAnsi" w:hAnsiTheme="minorHAnsi" w:cstheme="minorHAnsi"/>
        </w:rPr>
        <w:t xml:space="preserve"> Anne Harrison, and Greene to explain process. </w:t>
      </w:r>
    </w:p>
    <w:p w:rsidR="007C2B8D" w:rsidRPr="00581F91" w:rsidRDefault="007C2B8D" w:rsidP="007C2B8D">
      <w:pPr>
        <w:pStyle w:val="ListParagraph"/>
        <w:numPr>
          <w:ilvl w:val="0"/>
          <w:numId w:val="17"/>
        </w:numPr>
        <w:rPr>
          <w:rFonts w:asciiTheme="minorHAnsi" w:hAnsiTheme="minorHAnsi" w:cstheme="minorHAnsi"/>
          <w:b/>
        </w:rPr>
      </w:pPr>
      <w:r w:rsidRPr="00581F91">
        <w:rPr>
          <w:rFonts w:asciiTheme="minorHAnsi" w:hAnsiTheme="minorHAnsi" w:cstheme="minorHAnsi"/>
          <w:b/>
        </w:rPr>
        <w:t>Unfunded MERS</w:t>
      </w:r>
    </w:p>
    <w:p w:rsidR="007C2B8D" w:rsidRDefault="007C2B8D" w:rsidP="007C2B8D">
      <w:pPr>
        <w:pStyle w:val="ListParagraph"/>
        <w:numPr>
          <w:ilvl w:val="0"/>
          <w:numId w:val="16"/>
        </w:numPr>
        <w:rPr>
          <w:rFonts w:asciiTheme="minorHAnsi" w:hAnsiTheme="minorHAnsi" w:cstheme="minorHAnsi"/>
        </w:rPr>
      </w:pPr>
      <w:r>
        <w:rPr>
          <w:rFonts w:asciiTheme="minorHAnsi" w:hAnsiTheme="minorHAnsi" w:cstheme="minorHAnsi"/>
        </w:rPr>
        <w:t>Where is the information of the unfunded MERS account?</w:t>
      </w:r>
    </w:p>
    <w:p w:rsidR="007C2B8D" w:rsidRDefault="007C2B8D" w:rsidP="007C2B8D">
      <w:pPr>
        <w:pStyle w:val="ListParagraph"/>
        <w:numPr>
          <w:ilvl w:val="0"/>
          <w:numId w:val="16"/>
        </w:numPr>
        <w:rPr>
          <w:rFonts w:asciiTheme="minorHAnsi" w:hAnsiTheme="minorHAnsi" w:cstheme="minorHAnsi"/>
        </w:rPr>
      </w:pPr>
      <w:r>
        <w:rPr>
          <w:rFonts w:asciiTheme="minorHAnsi" w:hAnsiTheme="minorHAnsi" w:cstheme="minorHAnsi"/>
        </w:rPr>
        <w:t xml:space="preserve">Anticipated sick leave – budgeted </w:t>
      </w:r>
      <w:r w:rsidR="0082774A">
        <w:rPr>
          <w:rFonts w:asciiTheme="minorHAnsi" w:hAnsiTheme="minorHAnsi" w:cstheme="minorHAnsi"/>
        </w:rPr>
        <w:t>and unexpected: Collins wondere</w:t>
      </w:r>
      <w:r>
        <w:rPr>
          <w:rFonts w:asciiTheme="minorHAnsi" w:hAnsiTheme="minorHAnsi" w:cstheme="minorHAnsi"/>
        </w:rPr>
        <w:t xml:space="preserve">d about having information about anticipated sick leave, etc. We incurred a large hit when Sara </w:t>
      </w:r>
      <w:proofErr w:type="spellStart"/>
      <w:r>
        <w:rPr>
          <w:rFonts w:asciiTheme="minorHAnsi" w:hAnsiTheme="minorHAnsi" w:cstheme="minorHAnsi"/>
        </w:rPr>
        <w:t>Derdowski</w:t>
      </w:r>
      <w:proofErr w:type="spellEnd"/>
      <w:r>
        <w:rPr>
          <w:rFonts w:asciiTheme="minorHAnsi" w:hAnsiTheme="minorHAnsi" w:cstheme="minorHAnsi"/>
        </w:rPr>
        <w:t xml:space="preserve"> and Amy Bail</w:t>
      </w:r>
      <w:r w:rsidR="0082774A">
        <w:rPr>
          <w:rFonts w:asciiTheme="minorHAnsi" w:hAnsiTheme="minorHAnsi" w:cstheme="minorHAnsi"/>
        </w:rPr>
        <w:t>e</w:t>
      </w:r>
      <w:r>
        <w:rPr>
          <w:rFonts w:asciiTheme="minorHAnsi" w:hAnsiTheme="minorHAnsi" w:cstheme="minorHAnsi"/>
        </w:rPr>
        <w:t xml:space="preserve">y left with their payout. Added to this was the payout from John Martin with his retirement. </w:t>
      </w:r>
    </w:p>
    <w:p w:rsidR="007C2B8D" w:rsidRPr="00581F91" w:rsidRDefault="007C2B8D" w:rsidP="007C2B8D">
      <w:pPr>
        <w:pStyle w:val="ListParagraph"/>
        <w:numPr>
          <w:ilvl w:val="0"/>
          <w:numId w:val="17"/>
        </w:numPr>
        <w:rPr>
          <w:rFonts w:asciiTheme="minorHAnsi" w:hAnsiTheme="minorHAnsi" w:cstheme="minorHAnsi"/>
          <w:b/>
        </w:rPr>
      </w:pPr>
      <w:r w:rsidRPr="00581F91">
        <w:rPr>
          <w:rFonts w:asciiTheme="minorHAnsi" w:hAnsiTheme="minorHAnsi" w:cstheme="minorHAnsi"/>
          <w:b/>
        </w:rPr>
        <w:t>Financial reporting with a comparison to the previous year</w:t>
      </w:r>
    </w:p>
    <w:p w:rsidR="007C2B8D" w:rsidRDefault="007C2B8D" w:rsidP="007C2B8D">
      <w:pPr>
        <w:pStyle w:val="ListParagraph"/>
        <w:numPr>
          <w:ilvl w:val="0"/>
          <w:numId w:val="16"/>
        </w:numPr>
        <w:rPr>
          <w:rFonts w:asciiTheme="minorHAnsi" w:hAnsiTheme="minorHAnsi" w:cstheme="minorHAnsi"/>
        </w:rPr>
      </w:pPr>
      <w:r>
        <w:rPr>
          <w:rFonts w:asciiTheme="minorHAnsi" w:hAnsiTheme="minorHAnsi" w:cstheme="minorHAnsi"/>
        </w:rPr>
        <w:t xml:space="preserve">This would add another column to the accounting. Peters will talk to Greene about this. It should be for both income and expenses. </w:t>
      </w:r>
    </w:p>
    <w:p w:rsidR="007C2B8D" w:rsidRPr="00581F91" w:rsidRDefault="007C2B8D" w:rsidP="007C2B8D">
      <w:pPr>
        <w:pStyle w:val="ListParagraph"/>
        <w:numPr>
          <w:ilvl w:val="0"/>
          <w:numId w:val="17"/>
        </w:numPr>
        <w:rPr>
          <w:rFonts w:asciiTheme="minorHAnsi" w:hAnsiTheme="minorHAnsi" w:cstheme="minorHAnsi"/>
          <w:b/>
        </w:rPr>
      </w:pPr>
      <w:r w:rsidRPr="00581F91">
        <w:rPr>
          <w:rFonts w:asciiTheme="minorHAnsi" w:hAnsiTheme="minorHAnsi" w:cstheme="minorHAnsi"/>
          <w:b/>
        </w:rPr>
        <w:t>Promotions for open positions: Marketing and Administrative Assistant Positions:</w:t>
      </w:r>
    </w:p>
    <w:p w:rsidR="007C2B8D" w:rsidRDefault="007C2B8D" w:rsidP="007C2B8D">
      <w:pPr>
        <w:pStyle w:val="ListParagraph"/>
        <w:numPr>
          <w:ilvl w:val="0"/>
          <w:numId w:val="16"/>
        </w:numPr>
        <w:rPr>
          <w:rFonts w:asciiTheme="minorHAnsi" w:hAnsiTheme="minorHAnsi" w:cstheme="minorHAnsi"/>
        </w:rPr>
      </w:pPr>
      <w:r>
        <w:rPr>
          <w:rFonts w:asciiTheme="minorHAnsi" w:hAnsiTheme="minorHAnsi" w:cstheme="minorHAnsi"/>
        </w:rPr>
        <w:t>Chelsea Payton has assumed the Community Engagement position previously held by Chelsea McCoy</w:t>
      </w:r>
      <w:r w:rsidR="00A435CB">
        <w:rPr>
          <w:rFonts w:asciiTheme="minorHAnsi" w:hAnsiTheme="minorHAnsi" w:cstheme="minorHAnsi"/>
        </w:rPr>
        <w:t>. It is being suggested that Smyka move into the Marketing Assistant position previously held by Payton (28 hours at $18.25). This raised questions of budgeting, does this need to go before the Personnel Committee and then the Board</w:t>
      </w:r>
      <w:r w:rsidR="00C0067C">
        <w:rPr>
          <w:rFonts w:asciiTheme="minorHAnsi" w:hAnsiTheme="minorHAnsi" w:cstheme="minorHAnsi"/>
        </w:rPr>
        <w:t xml:space="preserve"> of Trustees</w:t>
      </w:r>
      <w:r w:rsidR="0082774A">
        <w:rPr>
          <w:rFonts w:asciiTheme="minorHAnsi" w:hAnsiTheme="minorHAnsi" w:cstheme="minorHAnsi"/>
        </w:rPr>
        <w:t>?</w:t>
      </w:r>
      <w:r w:rsidR="00A435CB">
        <w:rPr>
          <w:rFonts w:asciiTheme="minorHAnsi" w:hAnsiTheme="minorHAnsi" w:cstheme="minorHAnsi"/>
        </w:rPr>
        <w:t xml:space="preserve"> Lannon suggested tracking the time for both positions to see how much time is needed for both. Smyka is currently at </w:t>
      </w:r>
      <w:r w:rsidR="00C0067C">
        <w:rPr>
          <w:rFonts w:asciiTheme="minorHAnsi" w:hAnsiTheme="minorHAnsi" w:cstheme="minorHAnsi"/>
        </w:rPr>
        <w:t>a 20-hour position (admin) and the marketing position (vacant) is a 28-hour position. The suggestion was made to take this to the Personnel Committee as a full time 40-hour position.</w:t>
      </w:r>
    </w:p>
    <w:p w:rsidR="00C0067C" w:rsidRPr="00581F91" w:rsidRDefault="00C0067C" w:rsidP="00C0067C">
      <w:pPr>
        <w:pStyle w:val="ListParagraph"/>
        <w:numPr>
          <w:ilvl w:val="0"/>
          <w:numId w:val="17"/>
        </w:numPr>
        <w:rPr>
          <w:rFonts w:asciiTheme="minorHAnsi" w:hAnsiTheme="minorHAnsi" w:cstheme="minorHAnsi"/>
          <w:b/>
        </w:rPr>
      </w:pPr>
      <w:r w:rsidRPr="00581F91">
        <w:rPr>
          <w:rFonts w:asciiTheme="minorHAnsi" w:hAnsiTheme="minorHAnsi" w:cstheme="minorHAnsi"/>
          <w:b/>
        </w:rPr>
        <w:t>Union Bargaining Report to the Board:</w:t>
      </w:r>
    </w:p>
    <w:p w:rsidR="00C0067C" w:rsidRPr="00C0067C" w:rsidRDefault="0082774A" w:rsidP="00C0067C">
      <w:pPr>
        <w:pStyle w:val="ListParagraph"/>
        <w:numPr>
          <w:ilvl w:val="0"/>
          <w:numId w:val="16"/>
        </w:numPr>
        <w:rPr>
          <w:rFonts w:asciiTheme="minorHAnsi" w:hAnsiTheme="minorHAnsi" w:cstheme="minorHAnsi"/>
        </w:rPr>
      </w:pPr>
      <w:r>
        <w:rPr>
          <w:rFonts w:asciiTheme="minorHAnsi" w:hAnsiTheme="minorHAnsi" w:cstheme="minorHAnsi"/>
        </w:rPr>
        <w:t>Lannon questioned if there</w:t>
      </w:r>
      <w:r w:rsidR="00C0067C">
        <w:rPr>
          <w:rFonts w:asciiTheme="minorHAnsi" w:hAnsiTheme="minorHAnsi" w:cstheme="minorHAnsi"/>
        </w:rPr>
        <w:t xml:space="preserve"> will be a need to go into closed session for the union bargaining. The discussion was that we should have a report from the board bargaining committee and that would be a closed session discussion. That could be put on into the regular agenda, and move the Committee reports to after the Director’s Report. </w:t>
      </w:r>
    </w:p>
    <w:p w:rsidR="00802C3E" w:rsidRPr="00802C3E" w:rsidRDefault="00802C3E" w:rsidP="00DD2EAF">
      <w:pPr>
        <w:pStyle w:val="ListParagraph"/>
      </w:pPr>
    </w:p>
    <w:p w:rsidR="00581F91" w:rsidRDefault="00581F91">
      <w:pPr>
        <w:rPr>
          <w:rFonts w:asciiTheme="minorHAnsi" w:hAnsiTheme="minorHAnsi" w:cstheme="minorHAnsi"/>
          <w:b/>
          <w:bCs/>
          <w:szCs w:val="24"/>
        </w:rPr>
      </w:pPr>
      <w:r>
        <w:rPr>
          <w:rFonts w:asciiTheme="minorHAnsi" w:hAnsiTheme="minorHAnsi" w:cstheme="minorHAnsi"/>
          <w:b/>
          <w:bCs/>
          <w:szCs w:val="24"/>
        </w:rPr>
        <w:lastRenderedPageBreak/>
        <w:t>DISCUSSION ITEMS:</w:t>
      </w:r>
    </w:p>
    <w:p w:rsidR="00581F91" w:rsidRDefault="00581F91" w:rsidP="00581F91">
      <w:pPr>
        <w:pStyle w:val="ListParagraph"/>
        <w:numPr>
          <w:ilvl w:val="0"/>
          <w:numId w:val="18"/>
        </w:numPr>
        <w:rPr>
          <w:rFonts w:asciiTheme="minorHAnsi" w:hAnsiTheme="minorHAnsi" w:cstheme="minorHAnsi"/>
          <w:b/>
          <w:bCs/>
        </w:rPr>
      </w:pPr>
      <w:r>
        <w:rPr>
          <w:rFonts w:asciiTheme="minorHAnsi" w:hAnsiTheme="minorHAnsi" w:cstheme="minorHAnsi"/>
          <w:b/>
          <w:bCs/>
        </w:rPr>
        <w:t>Request for Reconsideration Form</w:t>
      </w:r>
    </w:p>
    <w:p w:rsidR="00581F91" w:rsidRPr="00581F91" w:rsidRDefault="00581F91" w:rsidP="00581F91">
      <w:pPr>
        <w:pStyle w:val="ListParagraph"/>
        <w:numPr>
          <w:ilvl w:val="0"/>
          <w:numId w:val="16"/>
        </w:numPr>
        <w:rPr>
          <w:rFonts w:asciiTheme="minorHAnsi" w:hAnsiTheme="minorHAnsi" w:cstheme="minorHAnsi"/>
          <w:bCs/>
        </w:rPr>
      </w:pPr>
      <w:r w:rsidRPr="00581F91">
        <w:rPr>
          <w:rFonts w:asciiTheme="minorHAnsi" w:hAnsiTheme="minorHAnsi" w:cstheme="minorHAnsi"/>
          <w:bCs/>
        </w:rPr>
        <w:t>Peters revised the “Request for Consideration” form; she discussed the revisions to the form she is suggesting. On a related note, Peters has reviewed the collection development policy and has several changes to suggest including adding the ALA’s information on selection criteria.</w:t>
      </w:r>
    </w:p>
    <w:p w:rsidR="00581F91" w:rsidRDefault="00581F91" w:rsidP="00581F91">
      <w:pPr>
        <w:pStyle w:val="ListParagraph"/>
        <w:numPr>
          <w:ilvl w:val="0"/>
          <w:numId w:val="18"/>
        </w:numPr>
        <w:rPr>
          <w:rFonts w:asciiTheme="minorHAnsi" w:hAnsiTheme="minorHAnsi" w:cstheme="minorHAnsi"/>
          <w:b/>
          <w:bCs/>
        </w:rPr>
      </w:pPr>
      <w:r>
        <w:rPr>
          <w:rFonts w:asciiTheme="minorHAnsi" w:hAnsiTheme="minorHAnsi" w:cstheme="minorHAnsi"/>
          <w:b/>
          <w:bCs/>
        </w:rPr>
        <w:t>Promotions for Open Positions</w:t>
      </w:r>
    </w:p>
    <w:p w:rsidR="00581F91" w:rsidRPr="00F93B54" w:rsidRDefault="00F93B54" w:rsidP="00581F91">
      <w:pPr>
        <w:pStyle w:val="ListParagraph"/>
        <w:numPr>
          <w:ilvl w:val="0"/>
          <w:numId w:val="16"/>
        </w:numPr>
        <w:rPr>
          <w:rFonts w:asciiTheme="minorHAnsi" w:hAnsiTheme="minorHAnsi" w:cstheme="minorHAnsi"/>
          <w:bCs/>
        </w:rPr>
      </w:pPr>
      <w:r w:rsidRPr="00F93B54">
        <w:rPr>
          <w:rFonts w:asciiTheme="minorHAnsi" w:hAnsiTheme="minorHAnsi" w:cstheme="minorHAnsi"/>
          <w:bCs/>
        </w:rPr>
        <w:t>Covered in the discussion of Smyka becoming</w:t>
      </w:r>
      <w:r>
        <w:rPr>
          <w:rFonts w:asciiTheme="minorHAnsi" w:hAnsiTheme="minorHAnsi" w:cstheme="minorHAnsi"/>
          <w:bCs/>
        </w:rPr>
        <w:t xml:space="preserve"> Marketing Assistant in addition to her current Administrative Assistant position. </w:t>
      </w:r>
    </w:p>
    <w:p w:rsidR="004C6252" w:rsidRPr="00255197" w:rsidRDefault="00511B79">
      <w:pPr>
        <w:rPr>
          <w:rFonts w:asciiTheme="minorHAnsi" w:hAnsiTheme="minorHAnsi" w:cstheme="minorHAnsi"/>
          <w:szCs w:val="24"/>
        </w:rPr>
      </w:pPr>
      <w:r w:rsidRPr="00F30C64">
        <w:rPr>
          <w:rFonts w:asciiTheme="minorHAnsi" w:hAnsiTheme="minorHAnsi" w:cstheme="minorHAnsi"/>
          <w:b/>
          <w:bCs/>
          <w:szCs w:val="24"/>
        </w:rPr>
        <w:t xml:space="preserve">REVIEW </w:t>
      </w:r>
      <w:r w:rsidR="00BD35EA">
        <w:rPr>
          <w:rFonts w:asciiTheme="minorHAnsi" w:hAnsiTheme="minorHAnsi" w:cstheme="minorHAnsi"/>
          <w:b/>
          <w:bCs/>
          <w:szCs w:val="24"/>
        </w:rPr>
        <w:t xml:space="preserve">MONTHLY PLANNER </w:t>
      </w:r>
      <w:r w:rsidRPr="00F30C64">
        <w:rPr>
          <w:rFonts w:asciiTheme="minorHAnsi" w:hAnsiTheme="minorHAnsi" w:cstheme="minorHAnsi"/>
          <w:b/>
          <w:bCs/>
          <w:szCs w:val="24"/>
        </w:rPr>
        <w:t xml:space="preserve">– </w:t>
      </w:r>
      <w:r w:rsidR="00581F91">
        <w:rPr>
          <w:rFonts w:asciiTheme="minorHAnsi" w:hAnsiTheme="minorHAnsi" w:cstheme="minorHAnsi"/>
          <w:szCs w:val="24"/>
        </w:rPr>
        <w:t>Not done.</w:t>
      </w:r>
    </w:p>
    <w:p w:rsidR="00C1509C" w:rsidRDefault="00C1509C">
      <w:pPr>
        <w:rPr>
          <w:rFonts w:asciiTheme="minorHAnsi" w:hAnsiTheme="minorHAnsi" w:cstheme="minorHAnsi"/>
          <w:bCs/>
          <w:szCs w:val="24"/>
        </w:rPr>
      </w:pPr>
    </w:p>
    <w:p w:rsidR="005B4ACD" w:rsidRPr="00F30C64" w:rsidRDefault="005B4ACD" w:rsidP="005B4ACD">
      <w:pPr>
        <w:rPr>
          <w:rFonts w:asciiTheme="minorHAnsi" w:hAnsiTheme="minorHAnsi" w:cstheme="minorHAnsi"/>
          <w:szCs w:val="24"/>
        </w:rPr>
      </w:pPr>
      <w:r w:rsidRPr="00F30C64">
        <w:rPr>
          <w:rFonts w:asciiTheme="minorHAnsi" w:hAnsiTheme="minorHAnsi" w:cstheme="minorHAnsi"/>
          <w:b/>
          <w:bCs/>
          <w:szCs w:val="24"/>
        </w:rPr>
        <w:t xml:space="preserve">PUBLIC COMMENT </w:t>
      </w:r>
      <w:r w:rsidR="002670FA" w:rsidRPr="00F30C64">
        <w:rPr>
          <w:rFonts w:asciiTheme="minorHAnsi" w:hAnsiTheme="minorHAnsi" w:cstheme="minorHAnsi"/>
          <w:b/>
          <w:bCs/>
          <w:szCs w:val="24"/>
        </w:rPr>
        <w:t xml:space="preserve">– </w:t>
      </w:r>
      <w:r w:rsidR="00802C3E">
        <w:rPr>
          <w:rFonts w:asciiTheme="minorHAnsi" w:hAnsiTheme="minorHAnsi" w:cstheme="minorHAnsi"/>
          <w:szCs w:val="24"/>
        </w:rPr>
        <w:t>None</w:t>
      </w:r>
    </w:p>
    <w:p w:rsidR="005B4ACD" w:rsidRPr="00F30C64" w:rsidRDefault="005B4ACD" w:rsidP="005B4ACD">
      <w:pPr>
        <w:pStyle w:val="ListParagraph"/>
        <w:ind w:left="0"/>
        <w:rPr>
          <w:rFonts w:asciiTheme="minorHAnsi" w:hAnsiTheme="minorHAnsi" w:cstheme="minorHAnsi"/>
          <w:bCs/>
        </w:rPr>
      </w:pPr>
    </w:p>
    <w:p w:rsidR="00C749F8" w:rsidRPr="00255197" w:rsidRDefault="005B4ACD" w:rsidP="00592C1E">
      <w:pPr>
        <w:rPr>
          <w:rFonts w:asciiTheme="minorHAnsi" w:hAnsiTheme="minorHAnsi" w:cstheme="minorHAnsi"/>
          <w:szCs w:val="24"/>
        </w:rPr>
      </w:pPr>
      <w:r w:rsidRPr="00F30C64">
        <w:rPr>
          <w:rFonts w:asciiTheme="minorHAnsi" w:hAnsiTheme="minorHAnsi" w:cstheme="minorHAnsi"/>
          <w:b/>
          <w:bCs/>
          <w:szCs w:val="24"/>
        </w:rPr>
        <w:t xml:space="preserve">TRUSTEE COMMENT </w:t>
      </w:r>
      <w:r w:rsidR="002C38CB" w:rsidRPr="00F30C64">
        <w:rPr>
          <w:rFonts w:asciiTheme="minorHAnsi" w:hAnsiTheme="minorHAnsi" w:cstheme="minorHAnsi"/>
          <w:b/>
          <w:bCs/>
          <w:szCs w:val="24"/>
        </w:rPr>
        <w:t>–</w:t>
      </w:r>
      <w:r w:rsidR="00592C1E">
        <w:rPr>
          <w:rFonts w:asciiTheme="minorHAnsi" w:hAnsiTheme="minorHAnsi" w:cstheme="minorHAnsi"/>
          <w:b/>
          <w:bCs/>
          <w:szCs w:val="24"/>
        </w:rPr>
        <w:t xml:space="preserve"> </w:t>
      </w:r>
      <w:r w:rsidR="00530C76">
        <w:rPr>
          <w:rFonts w:asciiTheme="minorHAnsi" w:hAnsiTheme="minorHAnsi" w:cstheme="minorHAnsi"/>
          <w:bCs/>
          <w:szCs w:val="24"/>
        </w:rPr>
        <w:t xml:space="preserve"> </w:t>
      </w:r>
      <w:r w:rsidR="00581F91">
        <w:rPr>
          <w:rFonts w:asciiTheme="minorHAnsi" w:hAnsiTheme="minorHAnsi" w:cstheme="minorHAnsi"/>
          <w:szCs w:val="24"/>
        </w:rPr>
        <w:t>None</w:t>
      </w:r>
    </w:p>
    <w:p w:rsidR="005B4ACD" w:rsidRPr="00E27D6D" w:rsidRDefault="005B4ACD" w:rsidP="005B4ACD">
      <w:pPr>
        <w:pStyle w:val="ListParagraph"/>
        <w:ind w:left="0"/>
        <w:rPr>
          <w:rFonts w:asciiTheme="minorHAnsi" w:hAnsiTheme="minorHAnsi" w:cstheme="minorHAnsi"/>
          <w:bCs/>
          <w:sz w:val="14"/>
          <w:szCs w:val="14"/>
        </w:rPr>
      </w:pPr>
    </w:p>
    <w:p w:rsidR="00FE0A78" w:rsidRPr="00F30C64" w:rsidRDefault="00FE0A78" w:rsidP="00FE0A78">
      <w:pPr>
        <w:rPr>
          <w:rFonts w:asciiTheme="minorHAnsi" w:hAnsiTheme="minorHAnsi" w:cstheme="minorHAnsi"/>
          <w:szCs w:val="24"/>
        </w:rPr>
      </w:pPr>
      <w:r w:rsidRPr="00F30C64">
        <w:rPr>
          <w:rFonts w:asciiTheme="minorHAnsi" w:hAnsiTheme="minorHAnsi" w:cstheme="minorHAnsi"/>
          <w:b/>
          <w:szCs w:val="24"/>
        </w:rPr>
        <w:t>ADJOURN</w:t>
      </w:r>
      <w:r w:rsidR="00511B79" w:rsidRPr="00F30C64">
        <w:rPr>
          <w:rFonts w:asciiTheme="minorHAnsi" w:hAnsiTheme="minorHAnsi" w:cstheme="minorHAnsi"/>
          <w:szCs w:val="24"/>
        </w:rPr>
        <w:t xml:space="preserve">: </w:t>
      </w:r>
      <w:r w:rsidR="006D7939">
        <w:rPr>
          <w:rFonts w:asciiTheme="minorHAnsi" w:hAnsiTheme="minorHAnsi" w:cstheme="minorHAnsi"/>
          <w:szCs w:val="24"/>
        </w:rPr>
        <w:t>6:40</w:t>
      </w:r>
      <w:r w:rsidR="00530C76">
        <w:rPr>
          <w:rFonts w:asciiTheme="minorHAnsi" w:hAnsiTheme="minorHAnsi" w:cstheme="minorHAnsi"/>
          <w:szCs w:val="24"/>
        </w:rPr>
        <w:t xml:space="preserve"> p.m.</w:t>
      </w:r>
      <w:r w:rsidR="00802C3E">
        <w:rPr>
          <w:rFonts w:asciiTheme="minorHAnsi" w:hAnsiTheme="minorHAnsi" w:cstheme="minorHAnsi"/>
          <w:szCs w:val="24"/>
        </w:rPr>
        <w:t xml:space="preserve"> </w:t>
      </w:r>
    </w:p>
    <w:p w:rsidR="00FE0A78" w:rsidRPr="00E27D6D" w:rsidRDefault="00FE0A78" w:rsidP="00FE0A78">
      <w:pPr>
        <w:rPr>
          <w:rFonts w:asciiTheme="minorHAnsi" w:hAnsiTheme="minorHAnsi" w:cstheme="minorHAnsi"/>
          <w:sz w:val="14"/>
          <w:szCs w:val="14"/>
          <w:highlight w:val="yellow"/>
        </w:rPr>
      </w:pPr>
    </w:p>
    <w:p w:rsidR="00FE0A78" w:rsidRDefault="00FE0A78" w:rsidP="00FE0A78">
      <w:pPr>
        <w:rPr>
          <w:rFonts w:asciiTheme="minorHAnsi" w:hAnsiTheme="minorHAnsi" w:cstheme="minorHAnsi"/>
          <w:szCs w:val="24"/>
        </w:rPr>
      </w:pPr>
      <w:r w:rsidRPr="00F30C64">
        <w:rPr>
          <w:rFonts w:asciiTheme="minorHAnsi" w:hAnsiTheme="minorHAnsi" w:cstheme="minorHAnsi"/>
          <w:b/>
          <w:szCs w:val="24"/>
        </w:rPr>
        <w:t>UPCOMING MEETING DATES</w:t>
      </w:r>
      <w:r w:rsidRPr="00F30C64">
        <w:rPr>
          <w:rFonts w:asciiTheme="minorHAnsi" w:hAnsiTheme="minorHAnsi" w:cstheme="minorHAnsi"/>
          <w:szCs w:val="24"/>
        </w:rPr>
        <w:t>:</w:t>
      </w:r>
    </w:p>
    <w:p w:rsidR="00FE0A78" w:rsidRDefault="00255197" w:rsidP="006A125A">
      <w:pPr>
        <w:ind w:left="360"/>
        <w:rPr>
          <w:rFonts w:asciiTheme="minorHAnsi" w:hAnsiTheme="minorHAnsi" w:cstheme="minorHAnsi"/>
          <w:szCs w:val="24"/>
        </w:rPr>
      </w:pPr>
      <w:r>
        <w:rPr>
          <w:rFonts w:asciiTheme="minorHAnsi" w:hAnsiTheme="minorHAnsi" w:cstheme="minorHAnsi"/>
          <w:szCs w:val="24"/>
        </w:rPr>
        <w:t xml:space="preserve">Board of Trustees </w:t>
      </w:r>
      <w:r w:rsidR="00530C76">
        <w:rPr>
          <w:rFonts w:asciiTheme="minorHAnsi" w:hAnsiTheme="minorHAnsi" w:cstheme="minorHAnsi"/>
          <w:szCs w:val="24"/>
        </w:rPr>
        <w:t>– Tuesday, April 11 @ 5:30 p.m., LDL Program Room B</w:t>
      </w:r>
    </w:p>
    <w:p w:rsidR="00581F91" w:rsidRDefault="00581F91" w:rsidP="006A125A">
      <w:pPr>
        <w:ind w:left="360"/>
        <w:rPr>
          <w:rFonts w:asciiTheme="minorHAnsi" w:hAnsiTheme="minorHAnsi" w:cstheme="minorHAnsi"/>
          <w:szCs w:val="24"/>
        </w:rPr>
      </w:pPr>
      <w:r>
        <w:rPr>
          <w:rFonts w:asciiTheme="minorHAnsi" w:hAnsiTheme="minorHAnsi" w:cstheme="minorHAnsi"/>
          <w:szCs w:val="24"/>
        </w:rPr>
        <w:t>Union Bargaining Committee Meeting – April 12</w:t>
      </w:r>
    </w:p>
    <w:p w:rsidR="006A125A" w:rsidRDefault="006A125A" w:rsidP="006A125A">
      <w:pPr>
        <w:ind w:left="360"/>
        <w:rPr>
          <w:rFonts w:asciiTheme="minorHAnsi" w:hAnsiTheme="minorHAnsi" w:cstheme="minorHAnsi"/>
          <w:szCs w:val="24"/>
        </w:rPr>
      </w:pPr>
      <w:r>
        <w:rPr>
          <w:rFonts w:asciiTheme="minorHAnsi" w:hAnsiTheme="minorHAnsi" w:cstheme="minorHAnsi"/>
          <w:szCs w:val="24"/>
        </w:rPr>
        <w:t>Executive Committee – Tuesday, April 25 @ 5 p.m., LDL Program Room B</w:t>
      </w:r>
    </w:p>
    <w:p w:rsidR="006A125A" w:rsidRPr="002D7EC5" w:rsidRDefault="006A125A" w:rsidP="006A125A">
      <w:pPr>
        <w:ind w:left="360"/>
        <w:rPr>
          <w:rFonts w:asciiTheme="minorHAnsi" w:hAnsiTheme="minorHAnsi" w:cstheme="minorHAnsi"/>
          <w:szCs w:val="24"/>
        </w:rPr>
      </w:pPr>
    </w:p>
    <w:p w:rsidR="00F30C64" w:rsidRDefault="00FE0A78" w:rsidP="00FE0A78">
      <w:pPr>
        <w:rPr>
          <w:rFonts w:asciiTheme="minorHAnsi" w:hAnsiTheme="minorHAnsi" w:cstheme="minorHAnsi"/>
          <w:szCs w:val="24"/>
        </w:rPr>
      </w:pPr>
      <w:r w:rsidRPr="002D7EC5">
        <w:rPr>
          <w:rFonts w:asciiTheme="minorHAnsi" w:hAnsiTheme="minorHAnsi" w:cstheme="minorHAnsi"/>
          <w:szCs w:val="24"/>
        </w:rPr>
        <w:t xml:space="preserve">Respectfully submitted, </w:t>
      </w:r>
    </w:p>
    <w:p w:rsidR="00E87310" w:rsidRDefault="00E87310" w:rsidP="00FE0A78">
      <w:pPr>
        <w:rPr>
          <w:rFonts w:asciiTheme="minorHAnsi" w:hAnsiTheme="minorHAnsi" w:cstheme="minorHAnsi"/>
          <w:szCs w:val="24"/>
        </w:rPr>
      </w:pPr>
    </w:p>
    <w:p w:rsidR="00E87310" w:rsidRDefault="00E87310" w:rsidP="00FE0A78">
      <w:pPr>
        <w:rPr>
          <w:rFonts w:asciiTheme="minorHAnsi" w:hAnsiTheme="minorHAnsi" w:cstheme="minorHAnsi"/>
          <w:szCs w:val="24"/>
        </w:rPr>
      </w:pPr>
    </w:p>
    <w:p w:rsidR="005B4ACD" w:rsidRDefault="00DD2EAF" w:rsidP="00962DDF">
      <w:pPr>
        <w:rPr>
          <w:rFonts w:asciiTheme="minorHAnsi" w:hAnsiTheme="minorHAnsi" w:cstheme="minorHAnsi"/>
          <w:szCs w:val="24"/>
        </w:rPr>
      </w:pPr>
      <w:r>
        <w:rPr>
          <w:rFonts w:asciiTheme="minorHAnsi" w:hAnsiTheme="minorHAnsi" w:cstheme="minorHAnsi"/>
          <w:szCs w:val="24"/>
        </w:rPr>
        <w:t>Ellen Peters</w:t>
      </w:r>
    </w:p>
    <w:p w:rsidR="00FA43D3" w:rsidRPr="002D7EC5" w:rsidRDefault="00DD2EAF" w:rsidP="00962DDF">
      <w:pPr>
        <w:rPr>
          <w:rFonts w:asciiTheme="minorHAnsi" w:hAnsiTheme="minorHAnsi" w:cstheme="minorHAnsi"/>
          <w:szCs w:val="24"/>
        </w:rPr>
      </w:pPr>
      <w:r>
        <w:rPr>
          <w:rFonts w:asciiTheme="minorHAnsi" w:hAnsiTheme="minorHAnsi" w:cstheme="minorHAnsi"/>
          <w:szCs w:val="24"/>
        </w:rPr>
        <w:t>Executive</w:t>
      </w:r>
      <w:r w:rsidR="002E2688">
        <w:rPr>
          <w:rFonts w:asciiTheme="minorHAnsi" w:hAnsiTheme="minorHAnsi" w:cstheme="minorHAnsi"/>
          <w:szCs w:val="24"/>
        </w:rPr>
        <w:t xml:space="preserve"> Director</w:t>
      </w:r>
    </w:p>
    <w:sectPr w:rsidR="00FA43D3" w:rsidRPr="002D7EC5" w:rsidSect="005108B8">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817" w:rsidRDefault="00254817">
      <w:r>
        <w:separator/>
      </w:r>
    </w:p>
  </w:endnote>
  <w:endnote w:type="continuationSeparator" w:id="0">
    <w:p w:rsidR="00254817" w:rsidRDefault="00254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P22 Eaglefeather">
    <w:panose1 w:val="02000806020000020004"/>
    <w:charset w:val="00"/>
    <w:family w:val="modern"/>
    <w:notTrueType/>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557" w:rsidRDefault="00A5555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145956"/>
      <w:docPartObj>
        <w:docPartGallery w:val="Page Numbers (Bottom of Page)"/>
        <w:docPartUnique/>
      </w:docPartObj>
    </w:sdtPr>
    <w:sdtEndPr>
      <w:rPr>
        <w:rFonts w:asciiTheme="minorHAnsi" w:hAnsiTheme="minorHAnsi"/>
      </w:rPr>
    </w:sdtEndPr>
    <w:sdtContent>
      <w:sdt>
        <w:sdtPr>
          <w:rPr>
            <w:rFonts w:asciiTheme="minorHAnsi" w:hAnsiTheme="minorHAnsi"/>
          </w:rPr>
          <w:id w:val="1728636285"/>
          <w:docPartObj>
            <w:docPartGallery w:val="Page Numbers (Top of Page)"/>
            <w:docPartUnique/>
          </w:docPartObj>
        </w:sdtPr>
        <w:sdtEndPr/>
        <w:sdtContent>
          <w:p w:rsidR="005A0490" w:rsidRPr="00040B06" w:rsidRDefault="005A0490">
            <w:pPr>
              <w:pStyle w:val="Footer"/>
              <w:jc w:val="center"/>
              <w:rPr>
                <w:rFonts w:asciiTheme="minorHAnsi" w:hAnsiTheme="minorHAnsi"/>
              </w:rPr>
            </w:pPr>
            <w:r w:rsidRPr="00040B06">
              <w:rPr>
                <w:rFonts w:asciiTheme="minorHAnsi" w:hAnsiTheme="minorHAnsi"/>
              </w:rPr>
              <w:t xml:space="preserve">Page </w:t>
            </w:r>
            <w:r w:rsidRPr="00040B06">
              <w:rPr>
                <w:rFonts w:asciiTheme="minorHAnsi" w:hAnsiTheme="minorHAnsi"/>
                <w:b/>
                <w:bCs/>
                <w:szCs w:val="24"/>
              </w:rPr>
              <w:fldChar w:fldCharType="begin"/>
            </w:r>
            <w:r w:rsidRPr="00040B06">
              <w:rPr>
                <w:rFonts w:asciiTheme="minorHAnsi" w:hAnsiTheme="minorHAnsi"/>
                <w:b/>
                <w:bCs/>
              </w:rPr>
              <w:instrText xml:space="preserve"> PAGE </w:instrText>
            </w:r>
            <w:r w:rsidRPr="00040B06">
              <w:rPr>
                <w:rFonts w:asciiTheme="minorHAnsi" w:hAnsiTheme="minorHAnsi"/>
                <w:b/>
                <w:bCs/>
                <w:szCs w:val="24"/>
              </w:rPr>
              <w:fldChar w:fldCharType="separate"/>
            </w:r>
            <w:r w:rsidR="00113DA7">
              <w:rPr>
                <w:rFonts w:asciiTheme="minorHAnsi" w:hAnsiTheme="minorHAnsi"/>
                <w:b/>
                <w:bCs/>
                <w:noProof/>
              </w:rPr>
              <w:t>2</w:t>
            </w:r>
            <w:r w:rsidRPr="00040B06">
              <w:rPr>
                <w:rFonts w:asciiTheme="minorHAnsi" w:hAnsiTheme="minorHAnsi"/>
                <w:b/>
                <w:bCs/>
                <w:szCs w:val="24"/>
              </w:rPr>
              <w:fldChar w:fldCharType="end"/>
            </w:r>
            <w:r w:rsidRPr="00040B06">
              <w:rPr>
                <w:rFonts w:asciiTheme="minorHAnsi" w:hAnsiTheme="minorHAnsi"/>
              </w:rPr>
              <w:t xml:space="preserve"> of </w:t>
            </w:r>
            <w:r w:rsidRPr="00040B06">
              <w:rPr>
                <w:rFonts w:asciiTheme="minorHAnsi" w:hAnsiTheme="minorHAnsi"/>
                <w:b/>
                <w:bCs/>
                <w:szCs w:val="24"/>
              </w:rPr>
              <w:fldChar w:fldCharType="begin"/>
            </w:r>
            <w:r w:rsidRPr="00040B06">
              <w:rPr>
                <w:rFonts w:asciiTheme="minorHAnsi" w:hAnsiTheme="minorHAnsi"/>
                <w:b/>
                <w:bCs/>
              </w:rPr>
              <w:instrText xml:space="preserve"> NUMPAGES  </w:instrText>
            </w:r>
            <w:r w:rsidRPr="00040B06">
              <w:rPr>
                <w:rFonts w:asciiTheme="minorHAnsi" w:hAnsiTheme="minorHAnsi"/>
                <w:b/>
                <w:bCs/>
                <w:szCs w:val="24"/>
              </w:rPr>
              <w:fldChar w:fldCharType="separate"/>
            </w:r>
            <w:r w:rsidR="00113DA7">
              <w:rPr>
                <w:rFonts w:asciiTheme="minorHAnsi" w:hAnsiTheme="minorHAnsi"/>
                <w:b/>
                <w:bCs/>
                <w:noProof/>
              </w:rPr>
              <w:t>3</w:t>
            </w:r>
            <w:r w:rsidRPr="00040B06">
              <w:rPr>
                <w:rFonts w:asciiTheme="minorHAnsi" w:hAnsiTheme="minorHAnsi"/>
                <w:b/>
                <w:bCs/>
                <w:szCs w:val="24"/>
              </w:rPr>
              <w:fldChar w:fldCharType="end"/>
            </w:r>
          </w:p>
        </w:sdtContent>
      </w:sdt>
    </w:sdtContent>
  </w:sdt>
  <w:p w:rsidR="00504BE2" w:rsidRDefault="00504BE2">
    <w:pPr>
      <w:pStyle w:val="Footer"/>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BE2" w:rsidRDefault="008C322B" w:rsidP="00C2281A">
    <w:pPr>
      <w:pStyle w:val="Footer"/>
      <w:jc w:val="center"/>
    </w:pPr>
    <w:r>
      <w:rPr>
        <w:noProof/>
      </w:rPr>
      <mc:AlternateContent>
        <mc:Choice Requires="wps">
          <w:drawing>
            <wp:anchor distT="0" distB="0" distL="114300" distR="114300" simplePos="0" relativeHeight="251656192" behindDoc="0" locked="0" layoutInCell="1" allowOverlap="1" wp14:anchorId="4BBE4D55" wp14:editId="5EA9939D">
              <wp:simplePos x="0" y="0"/>
              <wp:positionH relativeFrom="column">
                <wp:posOffset>-868680</wp:posOffset>
              </wp:positionH>
              <wp:positionV relativeFrom="paragraph">
                <wp:posOffset>-139065</wp:posOffset>
              </wp:positionV>
              <wp:extent cx="7671435" cy="514350"/>
              <wp:effectExtent l="0" t="0" r="571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143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7854" w:rsidRPr="007420CD" w:rsidRDefault="00FE7854" w:rsidP="00FE7854">
                          <w:pPr>
                            <w:jc w:val="center"/>
                            <w:rPr>
                              <w:rFonts w:ascii="P22 Eaglefeather" w:hAnsi="P22 Eaglefeather"/>
                              <w:b/>
                              <w:color w:val="244061" w:themeColor="accent1" w:themeShade="80"/>
                              <w:sz w:val="28"/>
                              <w:szCs w:val="28"/>
                            </w:rPr>
                          </w:pPr>
                          <w:r w:rsidRPr="007420CD">
                            <w:rPr>
                              <w:rFonts w:ascii="P22 Eaglefeather" w:hAnsi="P22 Eaglefeather"/>
                              <w:b/>
                              <w:color w:val="244061" w:themeColor="accent1" w:themeShade="80"/>
                              <w:sz w:val="28"/>
                              <w:szCs w:val="28"/>
                            </w:rPr>
                            <w:t>407 Co</w:t>
                          </w:r>
                          <w:r w:rsidR="00BA6C79">
                            <w:rPr>
                              <w:rFonts w:ascii="P22 Eaglefeather" w:hAnsi="P22 Eaglefeather"/>
                              <w:b/>
                              <w:color w:val="244061" w:themeColor="accent1" w:themeShade="80"/>
                              <w:sz w:val="28"/>
                              <w:szCs w:val="28"/>
                            </w:rPr>
                            <w:t xml:space="preserve">lumbus Avenue, Grand Haven, MI </w:t>
                          </w:r>
                          <w:r w:rsidRPr="007420CD">
                            <w:rPr>
                              <w:rFonts w:ascii="P22 Eaglefeather" w:hAnsi="P22 Eaglefeather"/>
                              <w:b/>
                              <w:color w:val="244061" w:themeColor="accent1" w:themeShade="80"/>
                              <w:sz w:val="28"/>
                              <w:szCs w:val="28"/>
                            </w:rPr>
                            <w:t>49417</w:t>
                          </w:r>
                        </w:p>
                        <w:p w:rsidR="00FE7854" w:rsidRPr="007420CD" w:rsidRDefault="00FE7854" w:rsidP="00FE7854">
                          <w:pPr>
                            <w:jc w:val="center"/>
                            <w:rPr>
                              <w:rFonts w:ascii="P22 Eaglefeather" w:hAnsi="P22 Eaglefeather"/>
                              <w:b/>
                              <w:color w:val="244061" w:themeColor="accent1" w:themeShade="80"/>
                              <w:sz w:val="28"/>
                              <w:szCs w:val="28"/>
                            </w:rPr>
                          </w:pPr>
                          <w:r w:rsidRPr="007420CD">
                            <w:rPr>
                              <w:rFonts w:ascii="P22 Eaglefeather" w:hAnsi="P22 Eaglefeather"/>
                              <w:b/>
                              <w:color w:val="244061" w:themeColor="accent1" w:themeShade="80"/>
                              <w:sz w:val="28"/>
                              <w:szCs w:val="28"/>
                            </w:rPr>
                            <w:t>P</w:t>
                          </w:r>
                          <w:r w:rsidR="00BA6C79">
                            <w:rPr>
                              <w:rFonts w:ascii="P22 Eaglefeather" w:hAnsi="P22 Eaglefeather"/>
                              <w:b/>
                              <w:color w:val="244061" w:themeColor="accent1" w:themeShade="80"/>
                              <w:sz w:val="28"/>
                              <w:szCs w:val="28"/>
                            </w:rPr>
                            <w:t xml:space="preserve">hone (616) </w:t>
                          </w:r>
                          <w:r w:rsidR="000D1937">
                            <w:rPr>
                              <w:rFonts w:ascii="P22 Eaglefeather" w:hAnsi="P22 Eaglefeather"/>
                              <w:b/>
                              <w:color w:val="244061" w:themeColor="accent1" w:themeShade="80"/>
                              <w:sz w:val="28"/>
                              <w:szCs w:val="28"/>
                            </w:rPr>
                            <w:t>850-6900</w:t>
                          </w:r>
                          <w:r w:rsidRPr="007420CD">
                            <w:rPr>
                              <w:rFonts w:ascii="P22 Eaglefeather" w:hAnsi="P22 Eaglefeather"/>
                              <w:b/>
                              <w:color w:val="244061" w:themeColor="accent1" w:themeShade="80"/>
                              <w:sz w:val="28"/>
                              <w:szCs w:val="28"/>
                            </w:rPr>
                            <w:t xml:space="preserve"> ~ www.loutitlibrary.org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BE4D55" id="_x0000_t202" coordsize="21600,21600" o:spt="202" path="m,l,21600r21600,l21600,xe">
              <v:stroke joinstyle="miter"/>
              <v:path gradientshapeok="t" o:connecttype="rect"/>
            </v:shapetype>
            <v:shape id="Text Box 1" o:spid="_x0000_s1027" type="#_x0000_t202" style="position:absolute;left:0;text-align:left;margin-left:-68.4pt;margin-top:-10.95pt;width:604.05pt;height:4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" stroked="f">
              <v:textbox>
                <w:txbxContent>
                  <w:p w:rsidR="00FE7854" w:rsidRPr="007420CD" w:rsidRDefault="00FE7854" w:rsidP="00FE7854">
                    <w:pPr>
                      <w:jc w:val="center"/>
                      <w:rPr>
                        <w:rFonts w:ascii="P22 Eaglefeather" w:hAnsi="P22 Eaglefeather"/>
                        <w:b/>
                        <w:color w:val="244061" w:themeColor="accent1" w:themeShade="80"/>
                        <w:sz w:val="28"/>
                        <w:szCs w:val="28"/>
                      </w:rPr>
                    </w:pPr>
                    <w:r w:rsidRPr="007420CD">
                      <w:rPr>
                        <w:rFonts w:ascii="P22 Eaglefeather" w:hAnsi="P22 Eaglefeather"/>
                        <w:b/>
                        <w:color w:val="244061" w:themeColor="accent1" w:themeShade="80"/>
                        <w:sz w:val="28"/>
                        <w:szCs w:val="28"/>
                      </w:rPr>
                      <w:t>407 Co</w:t>
                    </w:r>
                    <w:r w:rsidR="00BA6C79">
                      <w:rPr>
                        <w:rFonts w:ascii="P22 Eaglefeather" w:hAnsi="P22 Eaglefeather"/>
                        <w:b/>
                        <w:color w:val="244061" w:themeColor="accent1" w:themeShade="80"/>
                        <w:sz w:val="28"/>
                        <w:szCs w:val="28"/>
                      </w:rPr>
                      <w:t xml:space="preserve">lumbus Avenue, Grand Haven, MI </w:t>
                    </w:r>
                    <w:r w:rsidRPr="007420CD">
                      <w:rPr>
                        <w:rFonts w:ascii="P22 Eaglefeather" w:hAnsi="P22 Eaglefeather"/>
                        <w:b/>
                        <w:color w:val="244061" w:themeColor="accent1" w:themeShade="80"/>
                        <w:sz w:val="28"/>
                        <w:szCs w:val="28"/>
                      </w:rPr>
                      <w:t>49417</w:t>
                    </w:r>
                  </w:p>
                  <w:p w:rsidR="00FE7854" w:rsidRPr="007420CD" w:rsidRDefault="00FE7854" w:rsidP="00FE7854">
                    <w:pPr>
                      <w:jc w:val="center"/>
                      <w:rPr>
                        <w:rFonts w:ascii="P22 Eaglefeather" w:hAnsi="P22 Eaglefeather"/>
                        <w:b/>
                        <w:color w:val="244061" w:themeColor="accent1" w:themeShade="80"/>
                        <w:sz w:val="28"/>
                        <w:szCs w:val="28"/>
                      </w:rPr>
                    </w:pPr>
                    <w:r w:rsidRPr="007420CD">
                      <w:rPr>
                        <w:rFonts w:ascii="P22 Eaglefeather" w:hAnsi="P22 Eaglefeather"/>
                        <w:b/>
                        <w:color w:val="244061" w:themeColor="accent1" w:themeShade="80"/>
                        <w:sz w:val="28"/>
                        <w:szCs w:val="28"/>
                      </w:rPr>
                      <w:t>P</w:t>
                    </w:r>
                    <w:r w:rsidR="00BA6C79">
                      <w:rPr>
                        <w:rFonts w:ascii="P22 Eaglefeather" w:hAnsi="P22 Eaglefeather"/>
                        <w:b/>
                        <w:color w:val="244061" w:themeColor="accent1" w:themeShade="80"/>
                        <w:sz w:val="28"/>
                        <w:szCs w:val="28"/>
                      </w:rPr>
                      <w:t xml:space="preserve">hone (616) </w:t>
                    </w:r>
                    <w:r w:rsidR="000D1937">
                      <w:rPr>
                        <w:rFonts w:ascii="P22 Eaglefeather" w:hAnsi="P22 Eaglefeather"/>
                        <w:b/>
                        <w:color w:val="244061" w:themeColor="accent1" w:themeShade="80"/>
                        <w:sz w:val="28"/>
                        <w:szCs w:val="28"/>
                      </w:rPr>
                      <w:t>850-6900</w:t>
                    </w:r>
                    <w:r w:rsidRPr="007420CD">
                      <w:rPr>
                        <w:rFonts w:ascii="P22 Eaglefeather" w:hAnsi="P22 Eaglefeather"/>
                        <w:b/>
                        <w:color w:val="244061" w:themeColor="accent1" w:themeShade="80"/>
                        <w:sz w:val="28"/>
                        <w:szCs w:val="28"/>
                      </w:rPr>
                      <w:t xml:space="preserve"> ~ www.loutitlibrary.org</w:t>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817" w:rsidRDefault="00254817">
      <w:r>
        <w:separator/>
      </w:r>
    </w:p>
  </w:footnote>
  <w:footnote w:type="continuationSeparator" w:id="0">
    <w:p w:rsidR="00254817" w:rsidRDefault="002548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557" w:rsidRDefault="00A5555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BE2" w:rsidRDefault="00504BE2">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911" w:rsidRDefault="00F77911" w:rsidP="00853A7A">
    <w:pPr>
      <w:pStyle w:val="Header"/>
      <w:ind w:left="-720"/>
      <w:rPr>
        <w:noProof/>
        <w:szCs w:val="24"/>
      </w:rPr>
    </w:pPr>
    <w:r>
      <w:rPr>
        <w:noProof/>
      </w:rPr>
      <mc:AlternateContent>
        <mc:Choice Requires="wps">
          <w:drawing>
            <wp:anchor distT="0" distB="0" distL="114300" distR="114300" simplePos="0" relativeHeight="251657216" behindDoc="0" locked="0" layoutInCell="1" allowOverlap="1" wp14:anchorId="24C78924" wp14:editId="15E4F8E8">
              <wp:simplePos x="0" y="0"/>
              <wp:positionH relativeFrom="margin">
                <wp:posOffset>788670</wp:posOffset>
              </wp:positionH>
              <wp:positionV relativeFrom="paragraph">
                <wp:posOffset>57150</wp:posOffset>
              </wp:positionV>
              <wp:extent cx="5667375" cy="77152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771525"/>
                      </a:xfrm>
                      <a:prstGeom prst="rect">
                        <a:avLst/>
                      </a:prstGeom>
                      <a:solidFill>
                        <a:srgbClr val="FFFFFF"/>
                      </a:solidFill>
                      <a:ln w="9525">
                        <a:noFill/>
                        <a:miter lim="800000"/>
                        <a:headEnd/>
                        <a:tailEnd/>
                      </a:ln>
                    </wps:spPr>
                    <wps:txbx>
                      <w:txbxContent>
                        <w:p w:rsidR="00EB2239" w:rsidRPr="00EB2239" w:rsidRDefault="00EB2239">
                          <w:pPr>
                            <w:rPr>
                              <w:rFonts w:ascii="P22 Eaglefeather" w:hAnsi="P22 Eaglefeather"/>
                              <w:b/>
                              <w:color w:val="365F91" w:themeColor="accent1" w:themeShade="BF"/>
                              <w:sz w:val="56"/>
                              <w:szCs w:val="56"/>
                            </w:rPr>
                          </w:pPr>
                          <w:r w:rsidRPr="00EB2239">
                            <w:rPr>
                              <w:rFonts w:ascii="P22 Eaglefeather" w:hAnsi="P22 Eaglefeather"/>
                              <w:b/>
                              <w:color w:val="365F91" w:themeColor="accent1" w:themeShade="BF"/>
                              <w:sz w:val="56"/>
                              <w:szCs w:val="56"/>
                            </w:rPr>
                            <w:t>Loutit District Library</w:t>
                          </w:r>
                        </w:p>
                        <w:p w:rsidR="00EB2239" w:rsidRPr="003A20DF" w:rsidRDefault="00EB2239">
                          <w:pPr>
                            <w:rPr>
                              <w:rFonts w:ascii="P22 Eaglefeather" w:hAnsi="P22 Eaglefeather"/>
                              <w:b/>
                              <w:color w:val="4F6228" w:themeColor="accent3" w:themeShade="80"/>
                              <w:szCs w:val="24"/>
                            </w:rPr>
                          </w:pPr>
                          <w:r w:rsidRPr="003A20DF">
                            <w:rPr>
                              <w:rFonts w:ascii="P22 Eaglefeather" w:hAnsi="P22 Eaglefeather"/>
                              <w:b/>
                              <w:color w:val="4F6228" w:themeColor="accent3" w:themeShade="80"/>
                              <w:szCs w:val="24"/>
                            </w:rPr>
                            <w:t>Expanding Horizon</w:t>
                          </w:r>
                          <w:r w:rsidR="00871376" w:rsidRPr="003A20DF">
                            <w:rPr>
                              <w:rFonts w:ascii="P22 Eaglefeather" w:hAnsi="P22 Eaglefeather"/>
                              <w:b/>
                              <w:color w:val="4F6228" w:themeColor="accent3" w:themeShade="80"/>
                              <w:szCs w:val="24"/>
                            </w:rPr>
                            <w:t>s</w:t>
                          </w:r>
                          <w:r w:rsidR="00213EA5" w:rsidRPr="003A20DF">
                            <w:rPr>
                              <w:rFonts w:ascii="P22 Eaglefeather" w:hAnsi="P22 Eaglefeather"/>
                              <w:b/>
                              <w:color w:val="4F6228" w:themeColor="accent3" w:themeShade="80"/>
                              <w:szCs w:val="24"/>
                            </w:rPr>
                            <w:t>.</w:t>
                          </w:r>
                          <w:r w:rsidRPr="003A20DF">
                            <w:rPr>
                              <w:rFonts w:ascii="P22 Eaglefeather" w:hAnsi="P22 Eaglefeather"/>
                              <w:b/>
                              <w:color w:val="4F6228" w:themeColor="accent3" w:themeShade="80"/>
                              <w:szCs w:val="24"/>
                            </w:rPr>
                            <w:t xml:space="preserve"> Enriching Minds</w:t>
                          </w:r>
                          <w:r w:rsidR="00DE2493" w:rsidRPr="003A20DF">
                            <w:rPr>
                              <w:rFonts w:ascii="P22 Eaglefeather" w:hAnsi="P22 Eaglefeather"/>
                              <w:b/>
                              <w:color w:val="4F6228" w:themeColor="accent3" w:themeShade="80"/>
                              <w:szCs w:val="24"/>
                            </w:rPr>
                            <w:t>. Engaging C</w:t>
                          </w:r>
                          <w:r w:rsidR="00213EA5" w:rsidRPr="003A20DF">
                            <w:rPr>
                              <w:rFonts w:ascii="P22 Eaglefeather" w:hAnsi="P22 Eaglefeather"/>
                              <w:b/>
                              <w:color w:val="4F6228" w:themeColor="accent3" w:themeShade="80"/>
                              <w:szCs w:val="24"/>
                            </w:rPr>
                            <w:t>ommunity.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C78924" id="_x0000_t202" coordsize="21600,21600" o:spt="202" path="m,l,21600r21600,l21600,xe">
              <v:stroke joinstyle="miter"/>
              <v:path gradientshapeok="t" o:connecttype="rect"/>
            </v:shapetype>
            <v:shape id="Text Box 2" o:spid="_x0000_s1026" type="#_x0000_t202" style="position:absolute;left:0;text-align:left;margin-left:62.1pt;margin-top:4.5pt;width:446.25pt;height:60.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" stroked="f">
              <v:textbox>
                <w:txbxContent>
                  <w:p w:rsidR="00EB2239" w:rsidRPr="00EB2239" w:rsidRDefault="00EB2239">
                    <w:pPr>
                      <w:rPr>
                        <w:rFonts w:ascii="P22 Eaglefeather" w:hAnsi="P22 Eaglefeather"/>
                        <w:b/>
                        <w:color w:val="365F91" w:themeColor="accent1" w:themeShade="BF"/>
                        <w:sz w:val="56"/>
                        <w:szCs w:val="56"/>
                      </w:rPr>
                    </w:pPr>
                    <w:r w:rsidRPr="00EB2239">
                      <w:rPr>
                        <w:rFonts w:ascii="P22 Eaglefeather" w:hAnsi="P22 Eaglefeather"/>
                        <w:b/>
                        <w:color w:val="365F91" w:themeColor="accent1" w:themeShade="BF"/>
                        <w:sz w:val="56"/>
                        <w:szCs w:val="56"/>
                      </w:rPr>
                      <w:t>Loutit District Library</w:t>
                    </w:r>
                  </w:p>
                  <w:p w:rsidR="00EB2239" w:rsidRPr="003A20DF" w:rsidRDefault="00EB2239">
                    <w:pPr>
                      <w:rPr>
                        <w:rFonts w:ascii="P22 Eaglefeather" w:hAnsi="P22 Eaglefeather"/>
                        <w:b/>
                        <w:color w:val="4F6228" w:themeColor="accent3" w:themeShade="80"/>
                        <w:szCs w:val="24"/>
                      </w:rPr>
                    </w:pPr>
                    <w:r w:rsidRPr="003A20DF">
                      <w:rPr>
                        <w:rFonts w:ascii="P22 Eaglefeather" w:hAnsi="P22 Eaglefeather"/>
                        <w:b/>
                        <w:color w:val="4F6228" w:themeColor="accent3" w:themeShade="80"/>
                        <w:szCs w:val="24"/>
                      </w:rPr>
                      <w:t>Expanding Horizon</w:t>
                    </w:r>
                    <w:r w:rsidR="00871376" w:rsidRPr="003A20DF">
                      <w:rPr>
                        <w:rFonts w:ascii="P22 Eaglefeather" w:hAnsi="P22 Eaglefeather"/>
                        <w:b/>
                        <w:color w:val="4F6228" w:themeColor="accent3" w:themeShade="80"/>
                        <w:szCs w:val="24"/>
                      </w:rPr>
                      <w:t>s</w:t>
                    </w:r>
                    <w:r w:rsidR="00213EA5" w:rsidRPr="003A20DF">
                      <w:rPr>
                        <w:rFonts w:ascii="P22 Eaglefeather" w:hAnsi="P22 Eaglefeather"/>
                        <w:b/>
                        <w:color w:val="4F6228" w:themeColor="accent3" w:themeShade="80"/>
                        <w:szCs w:val="24"/>
                      </w:rPr>
                      <w:t>.</w:t>
                    </w:r>
                    <w:r w:rsidRPr="003A20DF">
                      <w:rPr>
                        <w:rFonts w:ascii="P22 Eaglefeather" w:hAnsi="P22 Eaglefeather"/>
                        <w:b/>
                        <w:color w:val="4F6228" w:themeColor="accent3" w:themeShade="80"/>
                        <w:szCs w:val="24"/>
                      </w:rPr>
                      <w:t xml:space="preserve"> Enriching Minds</w:t>
                    </w:r>
                    <w:r w:rsidR="00DE2493" w:rsidRPr="003A20DF">
                      <w:rPr>
                        <w:rFonts w:ascii="P22 Eaglefeather" w:hAnsi="P22 Eaglefeather"/>
                        <w:b/>
                        <w:color w:val="4F6228" w:themeColor="accent3" w:themeShade="80"/>
                        <w:szCs w:val="24"/>
                      </w:rPr>
                      <w:t>. Engaging C</w:t>
                    </w:r>
                    <w:r w:rsidR="00213EA5" w:rsidRPr="003A20DF">
                      <w:rPr>
                        <w:rFonts w:ascii="P22 Eaglefeather" w:hAnsi="P22 Eaglefeather"/>
                        <w:b/>
                        <w:color w:val="4F6228" w:themeColor="accent3" w:themeShade="80"/>
                        <w:szCs w:val="24"/>
                      </w:rPr>
                      <w:t>ommunity.</w:t>
                    </w:r>
                  </w:p>
                </w:txbxContent>
              </v:textbox>
              <w10:wrap anchorx="margin"/>
            </v:shape>
          </w:pict>
        </mc:Fallback>
      </mc:AlternateContent>
    </w:r>
  </w:p>
  <w:p w:rsidR="00F77911" w:rsidRDefault="00F77911" w:rsidP="00853A7A">
    <w:pPr>
      <w:pStyle w:val="Header"/>
      <w:ind w:left="-720"/>
    </w:pPr>
    <w:r>
      <w:rPr>
        <w:noProof/>
        <w:szCs w:val="24"/>
      </w:rPr>
      <w:drawing>
        <wp:anchor distT="36576" distB="36576" distL="36576" distR="36576" simplePos="0" relativeHeight="251658240" behindDoc="0" locked="0" layoutInCell="1" allowOverlap="1" wp14:anchorId="78F2E624" wp14:editId="1973E832">
          <wp:simplePos x="0" y="0"/>
          <wp:positionH relativeFrom="column">
            <wp:posOffset>-104775</wp:posOffset>
          </wp:positionH>
          <wp:positionV relativeFrom="paragraph">
            <wp:posOffset>-222885</wp:posOffset>
          </wp:positionV>
          <wp:extent cx="998220" cy="1515745"/>
          <wp:effectExtent l="0" t="0" r="0" b="8255"/>
          <wp:wrapNone/>
          <wp:docPr id="3" name="Picture 3" descr="Loutit District Library Logo Alone 12-0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utit District Library Logo Alone 12-06-13"/>
                  <pic:cNvPicPr>
                    <a:picLocks noChangeAspect="1" noChangeArrowheads="1"/>
                  </pic:cNvPicPr>
                </pic:nvPicPr>
                <pic:blipFill>
                  <a:blip r:embed="rId1">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998220" cy="1515745"/>
                  </a:xfrm>
                  <a:prstGeom prst="rect">
                    <a:avLst/>
                  </a:prstGeom>
                  <a:noFill/>
                  <a:ln>
                    <a:noFill/>
                  </a:ln>
                  <a:effectLst/>
                </pic:spPr>
              </pic:pic>
            </a:graphicData>
          </a:graphic>
        </wp:anchor>
      </w:drawing>
    </w:r>
  </w:p>
  <w:p w:rsidR="00F77911" w:rsidRDefault="00F77911" w:rsidP="00853A7A">
    <w:pPr>
      <w:pStyle w:val="Header"/>
      <w:ind w:left="-720"/>
    </w:pPr>
  </w:p>
  <w:p w:rsidR="00F77911" w:rsidRDefault="00F77911" w:rsidP="00853A7A">
    <w:pPr>
      <w:pStyle w:val="Header"/>
      <w:ind w:left="-720"/>
    </w:pPr>
  </w:p>
  <w:p w:rsidR="00F77911" w:rsidRDefault="00F77911" w:rsidP="00853A7A">
    <w:pPr>
      <w:pStyle w:val="Header"/>
      <w:ind w:left="-720"/>
    </w:pPr>
  </w:p>
  <w:p w:rsidR="00504BE2" w:rsidRPr="00C2281A" w:rsidRDefault="00504BE2" w:rsidP="00853A7A">
    <w:pPr>
      <w:pStyle w:val="Header"/>
      <w:ind w:left="-72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22F5"/>
    <w:multiLevelType w:val="hybridMultilevel"/>
    <w:tmpl w:val="8A14B9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EF747C"/>
    <w:multiLevelType w:val="hybridMultilevel"/>
    <w:tmpl w:val="79761ACC"/>
    <w:lvl w:ilvl="0" w:tplc="43A2314C">
      <w:start w:val="1"/>
      <w:numFmt w:val="upperLetter"/>
      <w:lvlText w:val="%1."/>
      <w:lvlJc w:val="left"/>
      <w:pPr>
        <w:ind w:left="1349" w:hanging="360"/>
      </w:pPr>
      <w:rPr>
        <w:b/>
      </w:rPr>
    </w:lvl>
    <w:lvl w:ilvl="1" w:tplc="04090019" w:tentative="1">
      <w:start w:val="1"/>
      <w:numFmt w:val="lowerLetter"/>
      <w:lvlText w:val="%2."/>
      <w:lvlJc w:val="left"/>
      <w:pPr>
        <w:ind w:left="2069" w:hanging="360"/>
      </w:pPr>
    </w:lvl>
    <w:lvl w:ilvl="2" w:tplc="0409001B" w:tentative="1">
      <w:start w:val="1"/>
      <w:numFmt w:val="lowerRoman"/>
      <w:lvlText w:val="%3."/>
      <w:lvlJc w:val="right"/>
      <w:pPr>
        <w:ind w:left="2789" w:hanging="180"/>
      </w:pPr>
    </w:lvl>
    <w:lvl w:ilvl="3" w:tplc="0409000F" w:tentative="1">
      <w:start w:val="1"/>
      <w:numFmt w:val="decimal"/>
      <w:lvlText w:val="%4."/>
      <w:lvlJc w:val="left"/>
      <w:pPr>
        <w:ind w:left="3509" w:hanging="360"/>
      </w:pPr>
    </w:lvl>
    <w:lvl w:ilvl="4" w:tplc="04090019" w:tentative="1">
      <w:start w:val="1"/>
      <w:numFmt w:val="lowerLetter"/>
      <w:lvlText w:val="%5."/>
      <w:lvlJc w:val="left"/>
      <w:pPr>
        <w:ind w:left="4229" w:hanging="360"/>
      </w:pPr>
    </w:lvl>
    <w:lvl w:ilvl="5" w:tplc="0409001B" w:tentative="1">
      <w:start w:val="1"/>
      <w:numFmt w:val="lowerRoman"/>
      <w:lvlText w:val="%6."/>
      <w:lvlJc w:val="right"/>
      <w:pPr>
        <w:ind w:left="4949" w:hanging="180"/>
      </w:pPr>
    </w:lvl>
    <w:lvl w:ilvl="6" w:tplc="0409000F" w:tentative="1">
      <w:start w:val="1"/>
      <w:numFmt w:val="decimal"/>
      <w:lvlText w:val="%7."/>
      <w:lvlJc w:val="left"/>
      <w:pPr>
        <w:ind w:left="5669" w:hanging="360"/>
      </w:pPr>
    </w:lvl>
    <w:lvl w:ilvl="7" w:tplc="04090019" w:tentative="1">
      <w:start w:val="1"/>
      <w:numFmt w:val="lowerLetter"/>
      <w:lvlText w:val="%8."/>
      <w:lvlJc w:val="left"/>
      <w:pPr>
        <w:ind w:left="6389" w:hanging="360"/>
      </w:pPr>
    </w:lvl>
    <w:lvl w:ilvl="8" w:tplc="0409001B" w:tentative="1">
      <w:start w:val="1"/>
      <w:numFmt w:val="lowerRoman"/>
      <w:lvlText w:val="%9."/>
      <w:lvlJc w:val="right"/>
      <w:pPr>
        <w:ind w:left="7109" w:hanging="180"/>
      </w:pPr>
    </w:lvl>
  </w:abstractNum>
  <w:abstractNum w:abstractNumId="2" w15:restartNumberingAfterBreak="0">
    <w:nsid w:val="1B3B568A"/>
    <w:multiLevelType w:val="hybridMultilevel"/>
    <w:tmpl w:val="720A42AE"/>
    <w:lvl w:ilvl="0" w:tplc="898E94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D87B70"/>
    <w:multiLevelType w:val="hybridMultilevel"/>
    <w:tmpl w:val="70B2F88E"/>
    <w:lvl w:ilvl="0" w:tplc="1C94CAD8">
      <w:start w:val="3"/>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DFE2922"/>
    <w:multiLevelType w:val="hybridMultilevel"/>
    <w:tmpl w:val="4830CD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E2708F"/>
    <w:multiLevelType w:val="hybridMultilevel"/>
    <w:tmpl w:val="BD7E22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687BF9"/>
    <w:multiLevelType w:val="hybridMultilevel"/>
    <w:tmpl w:val="F1943C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D91305"/>
    <w:multiLevelType w:val="hybridMultilevel"/>
    <w:tmpl w:val="15B66F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365192"/>
    <w:multiLevelType w:val="hybridMultilevel"/>
    <w:tmpl w:val="28C0D3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B915EE"/>
    <w:multiLevelType w:val="hybridMultilevel"/>
    <w:tmpl w:val="3BA0BF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BF58A1"/>
    <w:multiLevelType w:val="hybridMultilevel"/>
    <w:tmpl w:val="2110D2FA"/>
    <w:lvl w:ilvl="0" w:tplc="04E06A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A52F77"/>
    <w:multiLevelType w:val="hybridMultilevel"/>
    <w:tmpl w:val="6BE49F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622A36"/>
    <w:multiLevelType w:val="hybridMultilevel"/>
    <w:tmpl w:val="29866B06"/>
    <w:lvl w:ilvl="0" w:tplc="568C9C02">
      <w:start w:val="1"/>
      <w:numFmt w:val="upperLetter"/>
      <w:lvlText w:val="%1."/>
      <w:lvlJc w:val="left"/>
      <w:pPr>
        <w:ind w:left="1349" w:hanging="360"/>
      </w:pPr>
      <w:rPr>
        <w:b/>
      </w:rPr>
    </w:lvl>
    <w:lvl w:ilvl="1" w:tplc="04090019" w:tentative="1">
      <w:start w:val="1"/>
      <w:numFmt w:val="lowerLetter"/>
      <w:lvlText w:val="%2."/>
      <w:lvlJc w:val="left"/>
      <w:pPr>
        <w:ind w:left="2069" w:hanging="360"/>
      </w:pPr>
    </w:lvl>
    <w:lvl w:ilvl="2" w:tplc="0409001B" w:tentative="1">
      <w:start w:val="1"/>
      <w:numFmt w:val="lowerRoman"/>
      <w:lvlText w:val="%3."/>
      <w:lvlJc w:val="right"/>
      <w:pPr>
        <w:ind w:left="2789" w:hanging="180"/>
      </w:pPr>
    </w:lvl>
    <w:lvl w:ilvl="3" w:tplc="0409000F" w:tentative="1">
      <w:start w:val="1"/>
      <w:numFmt w:val="decimal"/>
      <w:lvlText w:val="%4."/>
      <w:lvlJc w:val="left"/>
      <w:pPr>
        <w:ind w:left="3509" w:hanging="360"/>
      </w:pPr>
    </w:lvl>
    <w:lvl w:ilvl="4" w:tplc="04090019" w:tentative="1">
      <w:start w:val="1"/>
      <w:numFmt w:val="lowerLetter"/>
      <w:lvlText w:val="%5."/>
      <w:lvlJc w:val="left"/>
      <w:pPr>
        <w:ind w:left="4229" w:hanging="360"/>
      </w:pPr>
    </w:lvl>
    <w:lvl w:ilvl="5" w:tplc="0409001B" w:tentative="1">
      <w:start w:val="1"/>
      <w:numFmt w:val="lowerRoman"/>
      <w:lvlText w:val="%6."/>
      <w:lvlJc w:val="right"/>
      <w:pPr>
        <w:ind w:left="4949" w:hanging="180"/>
      </w:pPr>
    </w:lvl>
    <w:lvl w:ilvl="6" w:tplc="0409000F" w:tentative="1">
      <w:start w:val="1"/>
      <w:numFmt w:val="decimal"/>
      <w:lvlText w:val="%7."/>
      <w:lvlJc w:val="left"/>
      <w:pPr>
        <w:ind w:left="5669" w:hanging="360"/>
      </w:pPr>
    </w:lvl>
    <w:lvl w:ilvl="7" w:tplc="04090019" w:tentative="1">
      <w:start w:val="1"/>
      <w:numFmt w:val="lowerLetter"/>
      <w:lvlText w:val="%8."/>
      <w:lvlJc w:val="left"/>
      <w:pPr>
        <w:ind w:left="6389" w:hanging="360"/>
      </w:pPr>
    </w:lvl>
    <w:lvl w:ilvl="8" w:tplc="0409001B" w:tentative="1">
      <w:start w:val="1"/>
      <w:numFmt w:val="lowerRoman"/>
      <w:lvlText w:val="%9."/>
      <w:lvlJc w:val="right"/>
      <w:pPr>
        <w:ind w:left="7109" w:hanging="180"/>
      </w:pPr>
    </w:lvl>
  </w:abstractNum>
  <w:abstractNum w:abstractNumId="13" w15:restartNumberingAfterBreak="0">
    <w:nsid w:val="550861FE"/>
    <w:multiLevelType w:val="hybridMultilevel"/>
    <w:tmpl w:val="4F48E3FE"/>
    <w:lvl w:ilvl="0" w:tplc="04090015">
      <w:start w:val="1"/>
      <w:numFmt w:val="upp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15:restartNumberingAfterBreak="0">
    <w:nsid w:val="68F13EA0"/>
    <w:multiLevelType w:val="hybridMultilevel"/>
    <w:tmpl w:val="2F2C3130"/>
    <w:lvl w:ilvl="0" w:tplc="9B36095E">
      <w:start w:val="2"/>
      <w:numFmt w:val="upperLetter"/>
      <w:lvlText w:val="%1."/>
      <w:lvlJc w:val="left"/>
      <w:pPr>
        <w:ind w:left="1079" w:hanging="360"/>
      </w:pPr>
      <w:rPr>
        <w:rFonts w:hint="default"/>
        <w:b/>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5" w15:restartNumberingAfterBreak="0">
    <w:nsid w:val="6B207714"/>
    <w:multiLevelType w:val="hybridMultilevel"/>
    <w:tmpl w:val="D08652B6"/>
    <w:lvl w:ilvl="0" w:tplc="0A48B852">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A6F4E28"/>
    <w:multiLevelType w:val="hybridMultilevel"/>
    <w:tmpl w:val="6DA27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1605D3"/>
    <w:multiLevelType w:val="hybridMultilevel"/>
    <w:tmpl w:val="884EA4E6"/>
    <w:lvl w:ilvl="0" w:tplc="96863AF8">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2"/>
  </w:num>
  <w:num w:numId="4">
    <w:abstractNumId w:val="16"/>
  </w:num>
  <w:num w:numId="5">
    <w:abstractNumId w:val="17"/>
  </w:num>
  <w:num w:numId="6">
    <w:abstractNumId w:val="10"/>
  </w:num>
  <w:num w:numId="7">
    <w:abstractNumId w:val="1"/>
  </w:num>
  <w:num w:numId="8">
    <w:abstractNumId w:val="14"/>
  </w:num>
  <w:num w:numId="9">
    <w:abstractNumId w:val="12"/>
  </w:num>
  <w:num w:numId="10">
    <w:abstractNumId w:val="3"/>
  </w:num>
  <w:num w:numId="11">
    <w:abstractNumId w:val="13"/>
  </w:num>
  <w:num w:numId="12">
    <w:abstractNumId w:val="4"/>
  </w:num>
  <w:num w:numId="13">
    <w:abstractNumId w:val="5"/>
  </w:num>
  <w:num w:numId="14">
    <w:abstractNumId w:val="11"/>
  </w:num>
  <w:num w:numId="15">
    <w:abstractNumId w:val="9"/>
  </w:num>
  <w:num w:numId="16">
    <w:abstractNumId w:val="15"/>
  </w:num>
  <w:num w:numId="17">
    <w:abstractNumId w:val="6"/>
  </w:num>
  <w:num w:numId="1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0"/>
  <w:drawingGridHorizontalSpacing w:val="115"/>
  <w:drawingGridVerticalSpacing w:val="187"/>
  <w:displayHorizontalDrawingGridEvery w:val="0"/>
  <w:displayVerticalDrawingGridEvery w:val="0"/>
  <w:noPunctuationKerning/>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010"/>
    <w:rsid w:val="000000A2"/>
    <w:rsid w:val="00004D7F"/>
    <w:rsid w:val="00010BE8"/>
    <w:rsid w:val="00010FDA"/>
    <w:rsid w:val="000117D7"/>
    <w:rsid w:val="000121A9"/>
    <w:rsid w:val="00026E47"/>
    <w:rsid w:val="00032C89"/>
    <w:rsid w:val="00037E38"/>
    <w:rsid w:val="00040B06"/>
    <w:rsid w:val="00041F8B"/>
    <w:rsid w:val="00044470"/>
    <w:rsid w:val="00045EC0"/>
    <w:rsid w:val="00046B7D"/>
    <w:rsid w:val="000507BC"/>
    <w:rsid w:val="00052ED4"/>
    <w:rsid w:val="000562B5"/>
    <w:rsid w:val="000649F6"/>
    <w:rsid w:val="00067136"/>
    <w:rsid w:val="0007176C"/>
    <w:rsid w:val="00074AB2"/>
    <w:rsid w:val="00075C4B"/>
    <w:rsid w:val="00084E04"/>
    <w:rsid w:val="00087D20"/>
    <w:rsid w:val="00092556"/>
    <w:rsid w:val="000940A9"/>
    <w:rsid w:val="000A529E"/>
    <w:rsid w:val="000B0D4A"/>
    <w:rsid w:val="000B197C"/>
    <w:rsid w:val="000C6BD0"/>
    <w:rsid w:val="000C7923"/>
    <w:rsid w:val="000C793A"/>
    <w:rsid w:val="000D1937"/>
    <w:rsid w:val="000D2527"/>
    <w:rsid w:val="000D4132"/>
    <w:rsid w:val="000E452B"/>
    <w:rsid w:val="000E6306"/>
    <w:rsid w:val="000F0BEB"/>
    <w:rsid w:val="00100B55"/>
    <w:rsid w:val="00101519"/>
    <w:rsid w:val="0010238A"/>
    <w:rsid w:val="00107FB4"/>
    <w:rsid w:val="00111887"/>
    <w:rsid w:val="00111F92"/>
    <w:rsid w:val="00112A11"/>
    <w:rsid w:val="00113DA7"/>
    <w:rsid w:val="001212F1"/>
    <w:rsid w:val="00121ADB"/>
    <w:rsid w:val="00122C95"/>
    <w:rsid w:val="00124A9F"/>
    <w:rsid w:val="001335DF"/>
    <w:rsid w:val="00133656"/>
    <w:rsid w:val="00140E81"/>
    <w:rsid w:val="0014342B"/>
    <w:rsid w:val="001454D8"/>
    <w:rsid w:val="001455A5"/>
    <w:rsid w:val="0017050B"/>
    <w:rsid w:val="00172CDC"/>
    <w:rsid w:val="00173396"/>
    <w:rsid w:val="00173783"/>
    <w:rsid w:val="00180750"/>
    <w:rsid w:val="001855B8"/>
    <w:rsid w:val="0018745F"/>
    <w:rsid w:val="0019534C"/>
    <w:rsid w:val="00195C98"/>
    <w:rsid w:val="00196E75"/>
    <w:rsid w:val="001B1114"/>
    <w:rsid w:val="001B3088"/>
    <w:rsid w:val="001B5921"/>
    <w:rsid w:val="001B6D93"/>
    <w:rsid w:val="001C3B59"/>
    <w:rsid w:val="001D1270"/>
    <w:rsid w:val="001D5052"/>
    <w:rsid w:val="001E7AD6"/>
    <w:rsid w:val="001F45BE"/>
    <w:rsid w:val="001F4A3E"/>
    <w:rsid w:val="001F65A4"/>
    <w:rsid w:val="001F6CB9"/>
    <w:rsid w:val="001F7E4B"/>
    <w:rsid w:val="00200EB7"/>
    <w:rsid w:val="00205E05"/>
    <w:rsid w:val="00207741"/>
    <w:rsid w:val="00207B46"/>
    <w:rsid w:val="00213004"/>
    <w:rsid w:val="00213EA5"/>
    <w:rsid w:val="00215066"/>
    <w:rsid w:val="002176AC"/>
    <w:rsid w:val="00227277"/>
    <w:rsid w:val="00236FEB"/>
    <w:rsid w:val="00237E65"/>
    <w:rsid w:val="00254817"/>
    <w:rsid w:val="00255197"/>
    <w:rsid w:val="00256E19"/>
    <w:rsid w:val="002570D7"/>
    <w:rsid w:val="002607FF"/>
    <w:rsid w:val="00264010"/>
    <w:rsid w:val="00265733"/>
    <w:rsid w:val="002670FA"/>
    <w:rsid w:val="00270388"/>
    <w:rsid w:val="00281D15"/>
    <w:rsid w:val="0028214E"/>
    <w:rsid w:val="00283836"/>
    <w:rsid w:val="00291EC0"/>
    <w:rsid w:val="00292A9E"/>
    <w:rsid w:val="00293E4F"/>
    <w:rsid w:val="002A2B49"/>
    <w:rsid w:val="002B0C6D"/>
    <w:rsid w:val="002B60B6"/>
    <w:rsid w:val="002B6C0A"/>
    <w:rsid w:val="002B76E3"/>
    <w:rsid w:val="002C38CB"/>
    <w:rsid w:val="002C5E5E"/>
    <w:rsid w:val="002D116F"/>
    <w:rsid w:val="002D4389"/>
    <w:rsid w:val="002D7EC5"/>
    <w:rsid w:val="002E2688"/>
    <w:rsid w:val="002E7201"/>
    <w:rsid w:val="002F1BA8"/>
    <w:rsid w:val="002F3C96"/>
    <w:rsid w:val="002F4078"/>
    <w:rsid w:val="002F5854"/>
    <w:rsid w:val="002F7997"/>
    <w:rsid w:val="00303F4D"/>
    <w:rsid w:val="00314FFC"/>
    <w:rsid w:val="00320DEA"/>
    <w:rsid w:val="003212BB"/>
    <w:rsid w:val="003216EB"/>
    <w:rsid w:val="00325659"/>
    <w:rsid w:val="00331408"/>
    <w:rsid w:val="00332CC4"/>
    <w:rsid w:val="00333AAC"/>
    <w:rsid w:val="0033540F"/>
    <w:rsid w:val="00343882"/>
    <w:rsid w:val="0034552F"/>
    <w:rsid w:val="003639E7"/>
    <w:rsid w:val="00363F64"/>
    <w:rsid w:val="00371723"/>
    <w:rsid w:val="00383612"/>
    <w:rsid w:val="00383B68"/>
    <w:rsid w:val="003864F6"/>
    <w:rsid w:val="00386722"/>
    <w:rsid w:val="003878BD"/>
    <w:rsid w:val="00387FF7"/>
    <w:rsid w:val="003A20DF"/>
    <w:rsid w:val="003A2AFE"/>
    <w:rsid w:val="003A2C7C"/>
    <w:rsid w:val="003B4E15"/>
    <w:rsid w:val="003C26D7"/>
    <w:rsid w:val="003C2D8F"/>
    <w:rsid w:val="003C4691"/>
    <w:rsid w:val="003C4F01"/>
    <w:rsid w:val="003D06B7"/>
    <w:rsid w:val="003D46CB"/>
    <w:rsid w:val="003F1922"/>
    <w:rsid w:val="003F4EF8"/>
    <w:rsid w:val="003F50BF"/>
    <w:rsid w:val="003F7279"/>
    <w:rsid w:val="00400E24"/>
    <w:rsid w:val="00401F73"/>
    <w:rsid w:val="0040770C"/>
    <w:rsid w:val="0041631C"/>
    <w:rsid w:val="00422F83"/>
    <w:rsid w:val="004335D9"/>
    <w:rsid w:val="0043686A"/>
    <w:rsid w:val="004427B7"/>
    <w:rsid w:val="004453A6"/>
    <w:rsid w:val="00446966"/>
    <w:rsid w:val="00446DD2"/>
    <w:rsid w:val="004471F3"/>
    <w:rsid w:val="00450611"/>
    <w:rsid w:val="00452C3A"/>
    <w:rsid w:val="004532FE"/>
    <w:rsid w:val="00460CA6"/>
    <w:rsid w:val="00465D0B"/>
    <w:rsid w:val="0047226B"/>
    <w:rsid w:val="0047638C"/>
    <w:rsid w:val="004766A2"/>
    <w:rsid w:val="00480D0B"/>
    <w:rsid w:val="004818AB"/>
    <w:rsid w:val="00491B17"/>
    <w:rsid w:val="00495191"/>
    <w:rsid w:val="004B4A29"/>
    <w:rsid w:val="004C6252"/>
    <w:rsid w:val="004D075E"/>
    <w:rsid w:val="004D2075"/>
    <w:rsid w:val="004E1457"/>
    <w:rsid w:val="004E34BB"/>
    <w:rsid w:val="004E536B"/>
    <w:rsid w:val="004E6B67"/>
    <w:rsid w:val="004F1126"/>
    <w:rsid w:val="004F4A85"/>
    <w:rsid w:val="004F6078"/>
    <w:rsid w:val="004F68BF"/>
    <w:rsid w:val="00503C87"/>
    <w:rsid w:val="0050461B"/>
    <w:rsid w:val="00504AE1"/>
    <w:rsid w:val="00504BE2"/>
    <w:rsid w:val="00505137"/>
    <w:rsid w:val="005108B8"/>
    <w:rsid w:val="00511B79"/>
    <w:rsid w:val="005236F7"/>
    <w:rsid w:val="00523B87"/>
    <w:rsid w:val="00530C76"/>
    <w:rsid w:val="00531EE4"/>
    <w:rsid w:val="00541FEC"/>
    <w:rsid w:val="00544EC1"/>
    <w:rsid w:val="005469BF"/>
    <w:rsid w:val="00553C38"/>
    <w:rsid w:val="0055658B"/>
    <w:rsid w:val="00561B59"/>
    <w:rsid w:val="00565858"/>
    <w:rsid w:val="00567286"/>
    <w:rsid w:val="0057583C"/>
    <w:rsid w:val="005770B3"/>
    <w:rsid w:val="005774E2"/>
    <w:rsid w:val="0058107F"/>
    <w:rsid w:val="00581A84"/>
    <w:rsid w:val="00581F91"/>
    <w:rsid w:val="00591213"/>
    <w:rsid w:val="00591B31"/>
    <w:rsid w:val="00592C1E"/>
    <w:rsid w:val="00594100"/>
    <w:rsid w:val="005A0490"/>
    <w:rsid w:val="005A5B14"/>
    <w:rsid w:val="005B4ACD"/>
    <w:rsid w:val="005C6E3E"/>
    <w:rsid w:val="005C74F7"/>
    <w:rsid w:val="005F1F48"/>
    <w:rsid w:val="005F293F"/>
    <w:rsid w:val="005F4158"/>
    <w:rsid w:val="00603C2E"/>
    <w:rsid w:val="006053D4"/>
    <w:rsid w:val="00607E42"/>
    <w:rsid w:val="0061405A"/>
    <w:rsid w:val="0061769F"/>
    <w:rsid w:val="006177E0"/>
    <w:rsid w:val="00622925"/>
    <w:rsid w:val="0062498A"/>
    <w:rsid w:val="00625017"/>
    <w:rsid w:val="0062566D"/>
    <w:rsid w:val="006304B6"/>
    <w:rsid w:val="006332D6"/>
    <w:rsid w:val="006357BD"/>
    <w:rsid w:val="00641E13"/>
    <w:rsid w:val="006444AB"/>
    <w:rsid w:val="0064579F"/>
    <w:rsid w:val="00647A47"/>
    <w:rsid w:val="006557A5"/>
    <w:rsid w:val="00657D18"/>
    <w:rsid w:val="00660C19"/>
    <w:rsid w:val="00661015"/>
    <w:rsid w:val="00664580"/>
    <w:rsid w:val="00664A3E"/>
    <w:rsid w:val="00666F1F"/>
    <w:rsid w:val="00671058"/>
    <w:rsid w:val="00673416"/>
    <w:rsid w:val="006827C3"/>
    <w:rsid w:val="006835D2"/>
    <w:rsid w:val="00692F62"/>
    <w:rsid w:val="00693B5F"/>
    <w:rsid w:val="006A125A"/>
    <w:rsid w:val="006B5698"/>
    <w:rsid w:val="006D4934"/>
    <w:rsid w:val="006D7939"/>
    <w:rsid w:val="006E3D38"/>
    <w:rsid w:val="006E6B27"/>
    <w:rsid w:val="006F2F9B"/>
    <w:rsid w:val="006F3F37"/>
    <w:rsid w:val="006F56A0"/>
    <w:rsid w:val="00705C49"/>
    <w:rsid w:val="00716780"/>
    <w:rsid w:val="00727B80"/>
    <w:rsid w:val="00733C0F"/>
    <w:rsid w:val="007365A6"/>
    <w:rsid w:val="007420CD"/>
    <w:rsid w:val="00744B89"/>
    <w:rsid w:val="00757513"/>
    <w:rsid w:val="00760455"/>
    <w:rsid w:val="00760FAD"/>
    <w:rsid w:val="00762D3E"/>
    <w:rsid w:val="0076585D"/>
    <w:rsid w:val="00777948"/>
    <w:rsid w:val="0077796F"/>
    <w:rsid w:val="00781C0C"/>
    <w:rsid w:val="00783888"/>
    <w:rsid w:val="007876FE"/>
    <w:rsid w:val="00793623"/>
    <w:rsid w:val="00794C17"/>
    <w:rsid w:val="007A4560"/>
    <w:rsid w:val="007A4E5B"/>
    <w:rsid w:val="007B09F2"/>
    <w:rsid w:val="007B38EE"/>
    <w:rsid w:val="007B63CA"/>
    <w:rsid w:val="007C2B8D"/>
    <w:rsid w:val="007C2EF9"/>
    <w:rsid w:val="007D1077"/>
    <w:rsid w:val="007D132E"/>
    <w:rsid w:val="007E10DA"/>
    <w:rsid w:val="007E1BF7"/>
    <w:rsid w:val="007E1C63"/>
    <w:rsid w:val="007F4D11"/>
    <w:rsid w:val="007F4F1A"/>
    <w:rsid w:val="007F583F"/>
    <w:rsid w:val="007F7DA6"/>
    <w:rsid w:val="00802C3E"/>
    <w:rsid w:val="0080489E"/>
    <w:rsid w:val="00810A77"/>
    <w:rsid w:val="00812B6A"/>
    <w:rsid w:val="008149F7"/>
    <w:rsid w:val="00823431"/>
    <w:rsid w:val="00823A42"/>
    <w:rsid w:val="008259C6"/>
    <w:rsid w:val="0082774A"/>
    <w:rsid w:val="0083569A"/>
    <w:rsid w:val="0083725D"/>
    <w:rsid w:val="008379FE"/>
    <w:rsid w:val="00843872"/>
    <w:rsid w:val="00851983"/>
    <w:rsid w:val="00853A7A"/>
    <w:rsid w:val="00854F0F"/>
    <w:rsid w:val="00863964"/>
    <w:rsid w:val="00865B17"/>
    <w:rsid w:val="00871376"/>
    <w:rsid w:val="00872499"/>
    <w:rsid w:val="0087404C"/>
    <w:rsid w:val="00876F35"/>
    <w:rsid w:val="008805FF"/>
    <w:rsid w:val="00880B7B"/>
    <w:rsid w:val="008835BC"/>
    <w:rsid w:val="00885D0E"/>
    <w:rsid w:val="008864E4"/>
    <w:rsid w:val="00894703"/>
    <w:rsid w:val="00896FC4"/>
    <w:rsid w:val="008A79AB"/>
    <w:rsid w:val="008B00C4"/>
    <w:rsid w:val="008B1A72"/>
    <w:rsid w:val="008B2201"/>
    <w:rsid w:val="008C0421"/>
    <w:rsid w:val="008C322B"/>
    <w:rsid w:val="008C7790"/>
    <w:rsid w:val="008D0AD7"/>
    <w:rsid w:val="008D6069"/>
    <w:rsid w:val="008D6A56"/>
    <w:rsid w:val="008E4A1D"/>
    <w:rsid w:val="008E5270"/>
    <w:rsid w:val="008E5EF4"/>
    <w:rsid w:val="008F56C9"/>
    <w:rsid w:val="00904E85"/>
    <w:rsid w:val="00907243"/>
    <w:rsid w:val="00917EB9"/>
    <w:rsid w:val="00921042"/>
    <w:rsid w:val="00927E03"/>
    <w:rsid w:val="00931AE5"/>
    <w:rsid w:val="00933366"/>
    <w:rsid w:val="0093665D"/>
    <w:rsid w:val="009417DD"/>
    <w:rsid w:val="00942927"/>
    <w:rsid w:val="00944328"/>
    <w:rsid w:val="009456FF"/>
    <w:rsid w:val="009510D8"/>
    <w:rsid w:val="009528F4"/>
    <w:rsid w:val="00954C00"/>
    <w:rsid w:val="009555B3"/>
    <w:rsid w:val="0096202E"/>
    <w:rsid w:val="00962AD0"/>
    <w:rsid w:val="00962DDF"/>
    <w:rsid w:val="00966B95"/>
    <w:rsid w:val="00966C20"/>
    <w:rsid w:val="00967530"/>
    <w:rsid w:val="00967FE1"/>
    <w:rsid w:val="0097023D"/>
    <w:rsid w:val="009726B5"/>
    <w:rsid w:val="0098051D"/>
    <w:rsid w:val="00983A3A"/>
    <w:rsid w:val="00985278"/>
    <w:rsid w:val="0098574F"/>
    <w:rsid w:val="00991E43"/>
    <w:rsid w:val="00993652"/>
    <w:rsid w:val="00993AAC"/>
    <w:rsid w:val="00994E1E"/>
    <w:rsid w:val="00995D27"/>
    <w:rsid w:val="009A05C0"/>
    <w:rsid w:val="009A1BDD"/>
    <w:rsid w:val="009A31E1"/>
    <w:rsid w:val="009A69FF"/>
    <w:rsid w:val="009A7B4A"/>
    <w:rsid w:val="009B097B"/>
    <w:rsid w:val="009B12C8"/>
    <w:rsid w:val="009B7919"/>
    <w:rsid w:val="009C4853"/>
    <w:rsid w:val="009C739F"/>
    <w:rsid w:val="009C7D65"/>
    <w:rsid w:val="009D2696"/>
    <w:rsid w:val="009D5181"/>
    <w:rsid w:val="009D738A"/>
    <w:rsid w:val="009E145A"/>
    <w:rsid w:val="009E36BD"/>
    <w:rsid w:val="009F1175"/>
    <w:rsid w:val="009F3433"/>
    <w:rsid w:val="00A027FA"/>
    <w:rsid w:val="00A03B5C"/>
    <w:rsid w:val="00A2374A"/>
    <w:rsid w:val="00A24A09"/>
    <w:rsid w:val="00A311B5"/>
    <w:rsid w:val="00A33686"/>
    <w:rsid w:val="00A435CB"/>
    <w:rsid w:val="00A440B9"/>
    <w:rsid w:val="00A45BEF"/>
    <w:rsid w:val="00A52BA8"/>
    <w:rsid w:val="00A52D9F"/>
    <w:rsid w:val="00A530FC"/>
    <w:rsid w:val="00A550ED"/>
    <w:rsid w:val="00A55557"/>
    <w:rsid w:val="00A562CD"/>
    <w:rsid w:val="00A56E00"/>
    <w:rsid w:val="00A626F7"/>
    <w:rsid w:val="00A6292B"/>
    <w:rsid w:val="00A65142"/>
    <w:rsid w:val="00A6532D"/>
    <w:rsid w:val="00A67189"/>
    <w:rsid w:val="00A731AA"/>
    <w:rsid w:val="00A77BE6"/>
    <w:rsid w:val="00A80848"/>
    <w:rsid w:val="00A81CC3"/>
    <w:rsid w:val="00A85754"/>
    <w:rsid w:val="00A93FA9"/>
    <w:rsid w:val="00A96DA4"/>
    <w:rsid w:val="00AA00A8"/>
    <w:rsid w:val="00AA408A"/>
    <w:rsid w:val="00AA515B"/>
    <w:rsid w:val="00AA6120"/>
    <w:rsid w:val="00AA77CD"/>
    <w:rsid w:val="00AB2967"/>
    <w:rsid w:val="00AD0D87"/>
    <w:rsid w:val="00AD1036"/>
    <w:rsid w:val="00AD196A"/>
    <w:rsid w:val="00AD798C"/>
    <w:rsid w:val="00AE00A6"/>
    <w:rsid w:val="00AE4AFE"/>
    <w:rsid w:val="00AF0F0D"/>
    <w:rsid w:val="00B01AF6"/>
    <w:rsid w:val="00B1260B"/>
    <w:rsid w:val="00B16C1E"/>
    <w:rsid w:val="00B16CCA"/>
    <w:rsid w:val="00B21F5C"/>
    <w:rsid w:val="00B24251"/>
    <w:rsid w:val="00B3471C"/>
    <w:rsid w:val="00B35B10"/>
    <w:rsid w:val="00B41413"/>
    <w:rsid w:val="00B44867"/>
    <w:rsid w:val="00B45BC1"/>
    <w:rsid w:val="00B46335"/>
    <w:rsid w:val="00B56B56"/>
    <w:rsid w:val="00B61450"/>
    <w:rsid w:val="00B6345D"/>
    <w:rsid w:val="00B66E7D"/>
    <w:rsid w:val="00B6744C"/>
    <w:rsid w:val="00B722D8"/>
    <w:rsid w:val="00B768C8"/>
    <w:rsid w:val="00B8134E"/>
    <w:rsid w:val="00B822AB"/>
    <w:rsid w:val="00B824C2"/>
    <w:rsid w:val="00B8320D"/>
    <w:rsid w:val="00B857FB"/>
    <w:rsid w:val="00B87697"/>
    <w:rsid w:val="00B91492"/>
    <w:rsid w:val="00B92B9B"/>
    <w:rsid w:val="00BA5D6C"/>
    <w:rsid w:val="00BA6C79"/>
    <w:rsid w:val="00BA7736"/>
    <w:rsid w:val="00BB09DF"/>
    <w:rsid w:val="00BB24B4"/>
    <w:rsid w:val="00BD35EA"/>
    <w:rsid w:val="00BD76A0"/>
    <w:rsid w:val="00BD7835"/>
    <w:rsid w:val="00BE05CD"/>
    <w:rsid w:val="00BE1C22"/>
    <w:rsid w:val="00BF21AC"/>
    <w:rsid w:val="00C0067C"/>
    <w:rsid w:val="00C03292"/>
    <w:rsid w:val="00C1509C"/>
    <w:rsid w:val="00C2027B"/>
    <w:rsid w:val="00C202EA"/>
    <w:rsid w:val="00C21E35"/>
    <w:rsid w:val="00C2281A"/>
    <w:rsid w:val="00C27D9F"/>
    <w:rsid w:val="00C30CBC"/>
    <w:rsid w:val="00C32928"/>
    <w:rsid w:val="00C33984"/>
    <w:rsid w:val="00C33D18"/>
    <w:rsid w:val="00C34D08"/>
    <w:rsid w:val="00C35AAF"/>
    <w:rsid w:val="00C416D3"/>
    <w:rsid w:val="00C429DC"/>
    <w:rsid w:val="00C45453"/>
    <w:rsid w:val="00C46833"/>
    <w:rsid w:val="00C527B0"/>
    <w:rsid w:val="00C52926"/>
    <w:rsid w:val="00C52CA5"/>
    <w:rsid w:val="00C54C39"/>
    <w:rsid w:val="00C557A0"/>
    <w:rsid w:val="00C55BDB"/>
    <w:rsid w:val="00C64B14"/>
    <w:rsid w:val="00C65909"/>
    <w:rsid w:val="00C66CD1"/>
    <w:rsid w:val="00C749F8"/>
    <w:rsid w:val="00C772E6"/>
    <w:rsid w:val="00C8284C"/>
    <w:rsid w:val="00C85094"/>
    <w:rsid w:val="00C87AF4"/>
    <w:rsid w:val="00C90487"/>
    <w:rsid w:val="00C92234"/>
    <w:rsid w:val="00C93B19"/>
    <w:rsid w:val="00CA3DB3"/>
    <w:rsid w:val="00CA5D17"/>
    <w:rsid w:val="00CB21C1"/>
    <w:rsid w:val="00CB2B42"/>
    <w:rsid w:val="00CB5155"/>
    <w:rsid w:val="00CC6D35"/>
    <w:rsid w:val="00CD34D9"/>
    <w:rsid w:val="00CD4445"/>
    <w:rsid w:val="00CE0193"/>
    <w:rsid w:val="00CE0A84"/>
    <w:rsid w:val="00CE0B67"/>
    <w:rsid w:val="00CE1DD7"/>
    <w:rsid w:val="00CE3394"/>
    <w:rsid w:val="00CE66F1"/>
    <w:rsid w:val="00CF707F"/>
    <w:rsid w:val="00CF7F8D"/>
    <w:rsid w:val="00D067E0"/>
    <w:rsid w:val="00D11CBC"/>
    <w:rsid w:val="00D1262E"/>
    <w:rsid w:val="00D1464C"/>
    <w:rsid w:val="00D2134D"/>
    <w:rsid w:val="00D2738C"/>
    <w:rsid w:val="00D31500"/>
    <w:rsid w:val="00D403D5"/>
    <w:rsid w:val="00D42EAE"/>
    <w:rsid w:val="00D44A11"/>
    <w:rsid w:val="00D45ACC"/>
    <w:rsid w:val="00D64124"/>
    <w:rsid w:val="00D6491C"/>
    <w:rsid w:val="00D67AE6"/>
    <w:rsid w:val="00D701C3"/>
    <w:rsid w:val="00D739FB"/>
    <w:rsid w:val="00D829B2"/>
    <w:rsid w:val="00D83E91"/>
    <w:rsid w:val="00D90F97"/>
    <w:rsid w:val="00D94E11"/>
    <w:rsid w:val="00D968E9"/>
    <w:rsid w:val="00DA22B6"/>
    <w:rsid w:val="00DA5337"/>
    <w:rsid w:val="00DA721C"/>
    <w:rsid w:val="00DC0E23"/>
    <w:rsid w:val="00DC0F9B"/>
    <w:rsid w:val="00DC1EBE"/>
    <w:rsid w:val="00DC2338"/>
    <w:rsid w:val="00DC25C3"/>
    <w:rsid w:val="00DC325D"/>
    <w:rsid w:val="00DD2ABD"/>
    <w:rsid w:val="00DD2EAF"/>
    <w:rsid w:val="00DD5889"/>
    <w:rsid w:val="00DE1FD5"/>
    <w:rsid w:val="00DE2493"/>
    <w:rsid w:val="00DF49D1"/>
    <w:rsid w:val="00E04A01"/>
    <w:rsid w:val="00E0673C"/>
    <w:rsid w:val="00E07B91"/>
    <w:rsid w:val="00E12386"/>
    <w:rsid w:val="00E13800"/>
    <w:rsid w:val="00E1477B"/>
    <w:rsid w:val="00E15BEC"/>
    <w:rsid w:val="00E17917"/>
    <w:rsid w:val="00E24D51"/>
    <w:rsid w:val="00E27D6D"/>
    <w:rsid w:val="00E30C31"/>
    <w:rsid w:val="00E30D4B"/>
    <w:rsid w:val="00E32AA4"/>
    <w:rsid w:val="00E437E7"/>
    <w:rsid w:val="00E46C45"/>
    <w:rsid w:val="00E5605F"/>
    <w:rsid w:val="00E71DDE"/>
    <w:rsid w:val="00E731D9"/>
    <w:rsid w:val="00E7349E"/>
    <w:rsid w:val="00E77619"/>
    <w:rsid w:val="00E81F2B"/>
    <w:rsid w:val="00E83EBE"/>
    <w:rsid w:val="00E87310"/>
    <w:rsid w:val="00E942EF"/>
    <w:rsid w:val="00E95F50"/>
    <w:rsid w:val="00E96CE6"/>
    <w:rsid w:val="00EA1779"/>
    <w:rsid w:val="00EA53F8"/>
    <w:rsid w:val="00EB2239"/>
    <w:rsid w:val="00EB657A"/>
    <w:rsid w:val="00EB664D"/>
    <w:rsid w:val="00EC0D41"/>
    <w:rsid w:val="00EC3A1D"/>
    <w:rsid w:val="00ED415A"/>
    <w:rsid w:val="00EE4206"/>
    <w:rsid w:val="00EF4DE8"/>
    <w:rsid w:val="00F00CE8"/>
    <w:rsid w:val="00F01EB9"/>
    <w:rsid w:val="00F06402"/>
    <w:rsid w:val="00F103E2"/>
    <w:rsid w:val="00F13E64"/>
    <w:rsid w:val="00F14A77"/>
    <w:rsid w:val="00F16524"/>
    <w:rsid w:val="00F1696D"/>
    <w:rsid w:val="00F17C8E"/>
    <w:rsid w:val="00F30A2F"/>
    <w:rsid w:val="00F30C64"/>
    <w:rsid w:val="00F32BE7"/>
    <w:rsid w:val="00F405D0"/>
    <w:rsid w:val="00F44CC3"/>
    <w:rsid w:val="00F468FE"/>
    <w:rsid w:val="00F46FB2"/>
    <w:rsid w:val="00F52165"/>
    <w:rsid w:val="00F634BF"/>
    <w:rsid w:val="00F660F6"/>
    <w:rsid w:val="00F70F03"/>
    <w:rsid w:val="00F77911"/>
    <w:rsid w:val="00F85324"/>
    <w:rsid w:val="00F85369"/>
    <w:rsid w:val="00F86FEC"/>
    <w:rsid w:val="00F87049"/>
    <w:rsid w:val="00F90697"/>
    <w:rsid w:val="00F93A6B"/>
    <w:rsid w:val="00F93B54"/>
    <w:rsid w:val="00F955C7"/>
    <w:rsid w:val="00F96535"/>
    <w:rsid w:val="00FA33E5"/>
    <w:rsid w:val="00FA43D3"/>
    <w:rsid w:val="00FA568E"/>
    <w:rsid w:val="00FB6A14"/>
    <w:rsid w:val="00FB7BEA"/>
    <w:rsid w:val="00FB7E4B"/>
    <w:rsid w:val="00FC3AA8"/>
    <w:rsid w:val="00FC78C5"/>
    <w:rsid w:val="00FC7B6A"/>
    <w:rsid w:val="00FD188E"/>
    <w:rsid w:val="00FD37FA"/>
    <w:rsid w:val="00FE055D"/>
    <w:rsid w:val="00FE0A78"/>
    <w:rsid w:val="00FE3182"/>
    <w:rsid w:val="00FE56AE"/>
    <w:rsid w:val="00FE7854"/>
    <w:rsid w:val="00FF3874"/>
    <w:rsid w:val="00FF6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8177"/>
    <o:shapelayout v:ext="edit">
      <o:idmap v:ext="edit" data="1"/>
    </o:shapelayout>
  </w:shapeDefaults>
  <w:decimalSymbol w:val="."/>
  <w:listSeparator w:val=","/>
  <w14:docId w14:val="718D1267"/>
  <w15:docId w15:val="{DF420431-1D37-474A-B906-615C53ED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817"/>
    <w:rPr>
      <w:rFonts w:cs="Times New Roman"/>
      <w:sz w:val="24"/>
    </w:rPr>
  </w:style>
  <w:style w:type="paragraph" w:styleId="Heading1">
    <w:name w:val="heading 1"/>
    <w:basedOn w:val="Normal"/>
    <w:next w:val="Normal"/>
    <w:link w:val="Heading1Char"/>
    <w:uiPriority w:val="9"/>
    <w:qFormat/>
    <w:rsid w:val="00D829B2"/>
    <w:pPr>
      <w:keepNext/>
      <w:spacing w:after="120"/>
      <w:outlineLvl w:val="0"/>
    </w:pPr>
    <w:rPr>
      <w:b/>
    </w:rPr>
  </w:style>
  <w:style w:type="paragraph" w:styleId="Heading3">
    <w:name w:val="heading 3"/>
    <w:basedOn w:val="Normal"/>
    <w:next w:val="Normal"/>
    <w:link w:val="Heading3Char"/>
    <w:uiPriority w:val="9"/>
    <w:unhideWhenUsed/>
    <w:qFormat/>
    <w:rsid w:val="00E83EB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24A9F"/>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locked/>
    <w:rsid w:val="00E83EBE"/>
    <w:rPr>
      <w:rFonts w:asciiTheme="majorHAnsi" w:eastAsiaTheme="majorEastAsia" w:hAnsiTheme="majorHAnsi" w:cstheme="majorBidi"/>
      <w:b/>
      <w:bCs/>
      <w:color w:val="4F81BD" w:themeColor="accent1"/>
      <w:sz w:val="24"/>
    </w:rPr>
  </w:style>
  <w:style w:type="paragraph" w:styleId="BodyText">
    <w:name w:val="Body Text"/>
    <w:basedOn w:val="Normal"/>
    <w:link w:val="BodyTextChar"/>
    <w:uiPriority w:val="99"/>
    <w:semiHidden/>
    <w:rsid w:val="00D829B2"/>
    <w:pPr>
      <w:ind w:right="-360"/>
    </w:pPr>
  </w:style>
  <w:style w:type="character" w:customStyle="1" w:styleId="BodyTextChar">
    <w:name w:val="Body Text Char"/>
    <w:basedOn w:val="DefaultParagraphFont"/>
    <w:link w:val="BodyText"/>
    <w:uiPriority w:val="99"/>
    <w:semiHidden/>
    <w:locked/>
    <w:rsid w:val="00124A9F"/>
    <w:rPr>
      <w:rFonts w:cs="Times New Roman"/>
      <w:sz w:val="24"/>
    </w:rPr>
  </w:style>
  <w:style w:type="paragraph" w:styleId="Header">
    <w:name w:val="header"/>
    <w:basedOn w:val="Normal"/>
    <w:link w:val="HeaderChar"/>
    <w:uiPriority w:val="99"/>
    <w:semiHidden/>
    <w:rsid w:val="00D829B2"/>
    <w:pPr>
      <w:tabs>
        <w:tab w:val="center" w:pos="4320"/>
        <w:tab w:val="right" w:pos="8640"/>
      </w:tabs>
    </w:pPr>
  </w:style>
  <w:style w:type="character" w:customStyle="1" w:styleId="HeaderChar">
    <w:name w:val="Header Char"/>
    <w:basedOn w:val="DefaultParagraphFont"/>
    <w:link w:val="Header"/>
    <w:uiPriority w:val="99"/>
    <w:semiHidden/>
    <w:locked/>
    <w:rsid w:val="00124A9F"/>
    <w:rPr>
      <w:rFonts w:cs="Times New Roman"/>
      <w:sz w:val="24"/>
    </w:rPr>
  </w:style>
  <w:style w:type="paragraph" w:styleId="Footer">
    <w:name w:val="footer"/>
    <w:basedOn w:val="Normal"/>
    <w:link w:val="FooterChar"/>
    <w:uiPriority w:val="99"/>
    <w:rsid w:val="00D829B2"/>
    <w:pPr>
      <w:tabs>
        <w:tab w:val="center" w:pos="4320"/>
        <w:tab w:val="right" w:pos="8640"/>
      </w:tabs>
    </w:pPr>
  </w:style>
  <w:style w:type="character" w:customStyle="1" w:styleId="FooterChar">
    <w:name w:val="Footer Char"/>
    <w:basedOn w:val="DefaultParagraphFont"/>
    <w:link w:val="Footer"/>
    <w:uiPriority w:val="99"/>
    <w:locked/>
    <w:rsid w:val="00124A9F"/>
    <w:rPr>
      <w:rFonts w:cs="Times New Roman"/>
      <w:sz w:val="24"/>
    </w:rPr>
  </w:style>
  <w:style w:type="paragraph" w:styleId="BodyTextIndent">
    <w:name w:val="Body Text Indent"/>
    <w:basedOn w:val="Normal"/>
    <w:link w:val="BodyTextIndentChar"/>
    <w:uiPriority w:val="99"/>
    <w:semiHidden/>
    <w:rsid w:val="00D829B2"/>
    <w:pPr>
      <w:tabs>
        <w:tab w:val="left" w:pos="-2610"/>
      </w:tabs>
      <w:spacing w:after="120"/>
      <w:ind w:firstLine="720"/>
    </w:pPr>
  </w:style>
  <w:style w:type="character" w:customStyle="1" w:styleId="BodyTextIndentChar">
    <w:name w:val="Body Text Indent Char"/>
    <w:basedOn w:val="DefaultParagraphFont"/>
    <w:link w:val="BodyTextIndent"/>
    <w:uiPriority w:val="99"/>
    <w:semiHidden/>
    <w:locked/>
    <w:rsid w:val="00124A9F"/>
    <w:rPr>
      <w:rFonts w:cs="Times New Roman"/>
      <w:sz w:val="24"/>
    </w:rPr>
  </w:style>
  <w:style w:type="paragraph" w:styleId="BalloonText">
    <w:name w:val="Balloon Text"/>
    <w:basedOn w:val="Normal"/>
    <w:link w:val="BalloonTextChar"/>
    <w:uiPriority w:val="99"/>
    <w:semiHidden/>
    <w:unhideWhenUsed/>
    <w:rsid w:val="007F7DA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7DA6"/>
    <w:rPr>
      <w:rFonts w:ascii="Tahoma" w:hAnsi="Tahoma" w:cs="Tahoma"/>
      <w:sz w:val="16"/>
      <w:szCs w:val="16"/>
    </w:rPr>
  </w:style>
  <w:style w:type="paragraph" w:styleId="MessageHeader">
    <w:name w:val="Message Header"/>
    <w:basedOn w:val="BodyText"/>
    <w:link w:val="MessageHeaderChar"/>
    <w:uiPriority w:val="99"/>
    <w:semiHidden/>
    <w:unhideWhenUsed/>
    <w:rsid w:val="006E3D38"/>
    <w:pPr>
      <w:keepLines/>
      <w:spacing w:line="415" w:lineRule="atLeast"/>
      <w:ind w:left="1560" w:hanging="720"/>
    </w:pPr>
    <w:rPr>
      <w:sz w:val="20"/>
      <w:szCs w:val="24"/>
    </w:rPr>
  </w:style>
  <w:style w:type="character" w:customStyle="1" w:styleId="MessageHeaderChar">
    <w:name w:val="Message Header Char"/>
    <w:basedOn w:val="DefaultParagraphFont"/>
    <w:link w:val="MessageHeader"/>
    <w:uiPriority w:val="99"/>
    <w:semiHidden/>
    <w:locked/>
    <w:rsid w:val="006E3D38"/>
    <w:rPr>
      <w:rFonts w:ascii="Times New Roman" w:hAnsi="Times New Roman" w:cs="Times New Roman"/>
      <w:sz w:val="24"/>
      <w:szCs w:val="24"/>
    </w:rPr>
  </w:style>
  <w:style w:type="paragraph" w:styleId="BlockText">
    <w:name w:val="Block Text"/>
    <w:basedOn w:val="Normal"/>
    <w:uiPriority w:val="99"/>
    <w:semiHidden/>
    <w:unhideWhenUsed/>
    <w:rsid w:val="006E3D38"/>
    <w:pPr>
      <w:tabs>
        <w:tab w:val="left" w:pos="360"/>
      </w:tabs>
      <w:spacing w:after="120"/>
      <w:ind w:left="-450" w:right="-360"/>
    </w:pPr>
    <w:rPr>
      <w:rFonts w:ascii="Helvetica" w:hAnsi="Helvetica"/>
    </w:rPr>
  </w:style>
  <w:style w:type="paragraph" w:customStyle="1" w:styleId="MessageHeaderFirst">
    <w:name w:val="Message Header First"/>
    <w:basedOn w:val="MessageHeader"/>
    <w:next w:val="MessageHeader"/>
    <w:rsid w:val="006E3D38"/>
  </w:style>
  <w:style w:type="paragraph" w:customStyle="1" w:styleId="MessageHeaderLast">
    <w:name w:val="Message Header Last"/>
    <w:basedOn w:val="MessageHeader"/>
    <w:next w:val="BodyText"/>
    <w:rsid w:val="006E3D38"/>
    <w:pPr>
      <w:pBdr>
        <w:bottom w:val="single" w:sz="6" w:space="22" w:color="auto"/>
      </w:pBdr>
      <w:spacing w:after="400"/>
    </w:pPr>
  </w:style>
  <w:style w:type="paragraph" w:customStyle="1" w:styleId="DocumentLabel">
    <w:name w:val="Document Label"/>
    <w:basedOn w:val="Normal"/>
    <w:next w:val="Normal"/>
    <w:rsid w:val="006E3D38"/>
    <w:pPr>
      <w:keepNext/>
      <w:keepLines/>
      <w:spacing w:before="400" w:after="120" w:line="240" w:lineRule="atLeast"/>
      <w:ind w:right="835"/>
    </w:pPr>
    <w:rPr>
      <w:rFonts w:ascii="Arial Black" w:hAnsi="Arial Black"/>
      <w:spacing w:val="-5"/>
      <w:kern w:val="28"/>
      <w:sz w:val="96"/>
    </w:rPr>
  </w:style>
  <w:style w:type="character" w:customStyle="1" w:styleId="MessageHeaderLabel">
    <w:name w:val="Message Header Label"/>
    <w:rsid w:val="006E3D38"/>
    <w:rPr>
      <w:rFonts w:ascii="Arial" w:hAnsi="Arial"/>
      <w:b/>
      <w:spacing w:val="-4"/>
      <w:sz w:val="18"/>
      <w:vertAlign w:val="baseline"/>
    </w:rPr>
  </w:style>
  <w:style w:type="paragraph" w:styleId="ListParagraph">
    <w:name w:val="List Paragraph"/>
    <w:basedOn w:val="Normal"/>
    <w:uiPriority w:val="34"/>
    <w:qFormat/>
    <w:rsid w:val="00854F0F"/>
    <w:pPr>
      <w:ind w:left="720"/>
      <w:contextualSpacing/>
    </w:pPr>
    <w:rPr>
      <w:szCs w:val="24"/>
    </w:rPr>
  </w:style>
  <w:style w:type="character" w:customStyle="1" w:styleId="apple-style-span">
    <w:name w:val="apple-style-span"/>
    <w:basedOn w:val="DefaultParagraphFont"/>
    <w:rsid w:val="00B824C2"/>
  </w:style>
  <w:style w:type="paragraph" w:customStyle="1" w:styleId="Default">
    <w:name w:val="Default"/>
    <w:rsid w:val="0050461B"/>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5B4ACD"/>
    <w:rPr>
      <w:color w:val="0000FF"/>
      <w:u w:val="single"/>
    </w:rPr>
  </w:style>
  <w:style w:type="paragraph" w:styleId="NormalWeb">
    <w:name w:val="Normal (Web)"/>
    <w:basedOn w:val="Normal"/>
    <w:uiPriority w:val="99"/>
    <w:unhideWhenUsed/>
    <w:rsid w:val="00664A3E"/>
    <w:pPr>
      <w:spacing w:before="100" w:beforeAutospacing="1" w:after="100" w:afterAutospacing="1"/>
    </w:pPr>
    <w:rPr>
      <w:rFonts w:ascii="Times New Roman" w:hAnsi="Times New Roman"/>
      <w:szCs w:val="24"/>
    </w:rPr>
  </w:style>
  <w:style w:type="paragraph" w:styleId="Revision">
    <w:name w:val="Revision"/>
    <w:hidden/>
    <w:uiPriority w:val="99"/>
    <w:semiHidden/>
    <w:rsid w:val="005108B8"/>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919">
      <w:bodyDiv w:val="1"/>
      <w:marLeft w:val="0"/>
      <w:marRight w:val="0"/>
      <w:marTop w:val="0"/>
      <w:marBottom w:val="0"/>
      <w:divBdr>
        <w:top w:val="none" w:sz="0" w:space="0" w:color="auto"/>
        <w:left w:val="none" w:sz="0" w:space="0" w:color="auto"/>
        <w:bottom w:val="none" w:sz="0" w:space="0" w:color="auto"/>
        <w:right w:val="none" w:sz="0" w:space="0" w:color="auto"/>
      </w:divBdr>
    </w:div>
    <w:div w:id="55975457">
      <w:bodyDiv w:val="1"/>
      <w:marLeft w:val="0"/>
      <w:marRight w:val="0"/>
      <w:marTop w:val="0"/>
      <w:marBottom w:val="0"/>
      <w:divBdr>
        <w:top w:val="none" w:sz="0" w:space="0" w:color="auto"/>
        <w:left w:val="none" w:sz="0" w:space="0" w:color="auto"/>
        <w:bottom w:val="none" w:sz="0" w:space="0" w:color="auto"/>
        <w:right w:val="none" w:sz="0" w:space="0" w:color="auto"/>
      </w:divBdr>
    </w:div>
    <w:div w:id="368191239">
      <w:marLeft w:val="0"/>
      <w:marRight w:val="0"/>
      <w:marTop w:val="0"/>
      <w:marBottom w:val="0"/>
      <w:divBdr>
        <w:top w:val="none" w:sz="0" w:space="0" w:color="auto"/>
        <w:left w:val="none" w:sz="0" w:space="0" w:color="auto"/>
        <w:bottom w:val="none" w:sz="0" w:space="0" w:color="auto"/>
        <w:right w:val="none" w:sz="0" w:space="0" w:color="auto"/>
      </w:divBdr>
    </w:div>
    <w:div w:id="741022673">
      <w:bodyDiv w:val="1"/>
      <w:marLeft w:val="0"/>
      <w:marRight w:val="0"/>
      <w:marTop w:val="0"/>
      <w:marBottom w:val="0"/>
      <w:divBdr>
        <w:top w:val="none" w:sz="0" w:space="0" w:color="auto"/>
        <w:left w:val="none" w:sz="0" w:space="0" w:color="auto"/>
        <w:bottom w:val="none" w:sz="0" w:space="0" w:color="auto"/>
        <w:right w:val="none" w:sz="0" w:space="0" w:color="auto"/>
      </w:divBdr>
    </w:div>
    <w:div w:id="1067341320">
      <w:bodyDiv w:val="1"/>
      <w:marLeft w:val="0"/>
      <w:marRight w:val="0"/>
      <w:marTop w:val="0"/>
      <w:marBottom w:val="0"/>
      <w:divBdr>
        <w:top w:val="none" w:sz="0" w:space="0" w:color="auto"/>
        <w:left w:val="none" w:sz="0" w:space="0" w:color="auto"/>
        <w:bottom w:val="none" w:sz="0" w:space="0" w:color="auto"/>
        <w:right w:val="none" w:sz="0" w:space="0" w:color="auto"/>
      </w:divBdr>
    </w:div>
    <w:div w:id="1370180316">
      <w:bodyDiv w:val="1"/>
      <w:marLeft w:val="0"/>
      <w:marRight w:val="0"/>
      <w:marTop w:val="0"/>
      <w:marBottom w:val="0"/>
      <w:divBdr>
        <w:top w:val="none" w:sz="0" w:space="0" w:color="auto"/>
        <w:left w:val="none" w:sz="0" w:space="0" w:color="auto"/>
        <w:bottom w:val="none" w:sz="0" w:space="0" w:color="auto"/>
        <w:right w:val="none" w:sz="0" w:space="0" w:color="auto"/>
      </w:divBdr>
      <w:divsChild>
        <w:div w:id="1386299817">
          <w:marLeft w:val="0"/>
          <w:marRight w:val="0"/>
          <w:marTop w:val="0"/>
          <w:marBottom w:val="0"/>
          <w:divBdr>
            <w:top w:val="none" w:sz="0" w:space="0" w:color="auto"/>
            <w:left w:val="none" w:sz="0" w:space="0" w:color="auto"/>
            <w:bottom w:val="none" w:sz="0" w:space="0" w:color="auto"/>
            <w:right w:val="none" w:sz="0" w:space="0" w:color="auto"/>
          </w:divBdr>
        </w:div>
        <w:div w:id="183255013">
          <w:marLeft w:val="0"/>
          <w:marRight w:val="0"/>
          <w:marTop w:val="0"/>
          <w:marBottom w:val="0"/>
          <w:divBdr>
            <w:top w:val="none" w:sz="0" w:space="0" w:color="auto"/>
            <w:left w:val="none" w:sz="0" w:space="0" w:color="auto"/>
            <w:bottom w:val="none" w:sz="0" w:space="0" w:color="auto"/>
            <w:right w:val="none" w:sz="0" w:space="0" w:color="auto"/>
          </w:divBdr>
        </w:div>
        <w:div w:id="1636108278">
          <w:marLeft w:val="0"/>
          <w:marRight w:val="0"/>
          <w:marTop w:val="0"/>
          <w:marBottom w:val="0"/>
          <w:divBdr>
            <w:top w:val="none" w:sz="0" w:space="0" w:color="auto"/>
            <w:left w:val="none" w:sz="0" w:space="0" w:color="auto"/>
            <w:bottom w:val="none" w:sz="0" w:space="0" w:color="auto"/>
            <w:right w:val="none" w:sz="0" w:space="0" w:color="auto"/>
          </w:divBdr>
        </w:div>
        <w:div w:id="2030795457">
          <w:marLeft w:val="0"/>
          <w:marRight w:val="0"/>
          <w:marTop w:val="0"/>
          <w:marBottom w:val="0"/>
          <w:divBdr>
            <w:top w:val="none" w:sz="0" w:space="0" w:color="auto"/>
            <w:left w:val="none" w:sz="0" w:space="0" w:color="auto"/>
            <w:bottom w:val="none" w:sz="0" w:space="0" w:color="auto"/>
            <w:right w:val="none" w:sz="0" w:space="0" w:color="auto"/>
          </w:divBdr>
        </w:div>
        <w:div w:id="1827434727">
          <w:marLeft w:val="0"/>
          <w:marRight w:val="0"/>
          <w:marTop w:val="0"/>
          <w:marBottom w:val="0"/>
          <w:divBdr>
            <w:top w:val="none" w:sz="0" w:space="0" w:color="auto"/>
            <w:left w:val="none" w:sz="0" w:space="0" w:color="auto"/>
            <w:bottom w:val="none" w:sz="0" w:space="0" w:color="auto"/>
            <w:right w:val="none" w:sz="0" w:space="0" w:color="auto"/>
          </w:divBdr>
        </w:div>
        <w:div w:id="1969621742">
          <w:marLeft w:val="0"/>
          <w:marRight w:val="0"/>
          <w:marTop w:val="0"/>
          <w:marBottom w:val="0"/>
          <w:divBdr>
            <w:top w:val="none" w:sz="0" w:space="0" w:color="auto"/>
            <w:left w:val="none" w:sz="0" w:space="0" w:color="auto"/>
            <w:bottom w:val="none" w:sz="0" w:space="0" w:color="auto"/>
            <w:right w:val="none" w:sz="0" w:space="0" w:color="auto"/>
          </w:divBdr>
        </w:div>
        <w:div w:id="1282493738">
          <w:marLeft w:val="0"/>
          <w:marRight w:val="0"/>
          <w:marTop w:val="0"/>
          <w:marBottom w:val="0"/>
          <w:divBdr>
            <w:top w:val="none" w:sz="0" w:space="0" w:color="auto"/>
            <w:left w:val="none" w:sz="0" w:space="0" w:color="auto"/>
            <w:bottom w:val="none" w:sz="0" w:space="0" w:color="auto"/>
            <w:right w:val="none" w:sz="0" w:space="0" w:color="auto"/>
          </w:divBdr>
        </w:div>
        <w:div w:id="1922635214">
          <w:marLeft w:val="0"/>
          <w:marRight w:val="0"/>
          <w:marTop w:val="0"/>
          <w:marBottom w:val="0"/>
          <w:divBdr>
            <w:top w:val="none" w:sz="0" w:space="0" w:color="auto"/>
            <w:left w:val="none" w:sz="0" w:space="0" w:color="auto"/>
            <w:bottom w:val="none" w:sz="0" w:space="0" w:color="auto"/>
            <w:right w:val="none" w:sz="0" w:space="0" w:color="auto"/>
          </w:divBdr>
        </w:div>
        <w:div w:id="10617054">
          <w:marLeft w:val="0"/>
          <w:marRight w:val="0"/>
          <w:marTop w:val="0"/>
          <w:marBottom w:val="0"/>
          <w:divBdr>
            <w:top w:val="none" w:sz="0" w:space="0" w:color="auto"/>
            <w:left w:val="none" w:sz="0" w:space="0" w:color="auto"/>
            <w:bottom w:val="none" w:sz="0" w:space="0" w:color="auto"/>
            <w:right w:val="none" w:sz="0" w:space="0" w:color="auto"/>
          </w:divBdr>
        </w:div>
      </w:divsChild>
    </w:div>
    <w:div w:id="1918317295">
      <w:bodyDiv w:val="1"/>
      <w:marLeft w:val="0"/>
      <w:marRight w:val="0"/>
      <w:marTop w:val="0"/>
      <w:marBottom w:val="0"/>
      <w:divBdr>
        <w:top w:val="none" w:sz="0" w:space="0" w:color="auto"/>
        <w:left w:val="none" w:sz="0" w:space="0" w:color="auto"/>
        <w:bottom w:val="none" w:sz="0" w:space="0" w:color="auto"/>
        <w:right w:val="none" w:sz="0" w:space="0" w:color="auto"/>
      </w:divBdr>
    </w:div>
    <w:div w:id="193589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FA38B-96BF-43FC-8AE7-35C7986E6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977</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Martin</dc:creator>
  <cp:lastModifiedBy>Elizabeth Smyka</cp:lastModifiedBy>
  <cp:revision>3</cp:revision>
  <cp:lastPrinted>2023-03-02T19:14:00Z</cp:lastPrinted>
  <dcterms:created xsi:type="dcterms:W3CDTF">2023-04-13T14:43:00Z</dcterms:created>
  <dcterms:modified xsi:type="dcterms:W3CDTF">2023-04-27T18:33:00Z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1685701404</vt:i4>
  </property>
</Properties>
</file>